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3A4735" w14:textId="77777777" w:rsidR="00FD00CD" w:rsidRDefault="00000000">
      <w:pPr>
        <w:rPr>
          <w:i/>
          <w:sz w:val="28"/>
          <w:szCs w:val="28"/>
        </w:rPr>
      </w:pPr>
      <w:r>
        <w:rPr>
          <w:noProof/>
        </w:rPr>
        <w:drawing>
          <wp:inline distT="114300" distB="114300" distL="114300" distR="114300" wp14:anchorId="6B5D7069" wp14:editId="7AAE6E5E">
            <wp:extent cx="5399405" cy="1701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399730" cy="1701800"/>
                    </a:xfrm>
                    <a:prstGeom prst="rect">
                      <a:avLst/>
                    </a:prstGeom>
                    <a:ln/>
                  </pic:spPr>
                </pic:pic>
              </a:graphicData>
            </a:graphic>
          </wp:inline>
        </w:drawing>
      </w:r>
      <w:r>
        <w:rPr>
          <w:i/>
          <w:sz w:val="28"/>
          <w:szCs w:val="28"/>
        </w:rPr>
        <w:t>〜令和６年度のご案内〜</w:t>
      </w:r>
    </w:p>
    <w:p w14:paraId="65CA9D36" w14:textId="77777777" w:rsidR="00FD00CD" w:rsidRDefault="00FD00CD"/>
    <w:p w14:paraId="28FDFC1B" w14:textId="77777777" w:rsidR="00FD00CD" w:rsidRDefault="00000000">
      <w:pPr>
        <w:rPr>
          <w:i/>
          <w:sz w:val="25"/>
          <w:szCs w:val="25"/>
        </w:rPr>
      </w:pPr>
      <w:r>
        <w:rPr>
          <w:i/>
          <w:sz w:val="25"/>
          <w:szCs w:val="25"/>
        </w:rPr>
        <w:t>〜キッズひろばでは、多様な個性を持った子どもたちの多様な上達の仕方を大切にし、それぞれがどう上達し、どう楽しむかの体験をたくさんできるような活動となるよう支援していくことを目的としています。〜</w:t>
      </w:r>
    </w:p>
    <w:p w14:paraId="32BD6955" w14:textId="77777777" w:rsidR="00FD00CD" w:rsidRDefault="00FD00CD">
      <w:pPr>
        <w:rPr>
          <w:sz w:val="25"/>
          <w:szCs w:val="25"/>
        </w:rPr>
      </w:pPr>
    </w:p>
    <w:p w14:paraId="277EAD55" w14:textId="77777777" w:rsidR="00FD00CD" w:rsidRDefault="00000000">
      <w:pPr>
        <w:rPr>
          <w:sz w:val="25"/>
          <w:szCs w:val="25"/>
        </w:rPr>
      </w:pPr>
      <w:r>
        <w:rPr>
          <w:sz w:val="25"/>
          <w:szCs w:val="25"/>
        </w:rPr>
        <w:t>◎開催日時：</w:t>
      </w:r>
    </w:p>
    <w:p w14:paraId="41CC6C59" w14:textId="77777777" w:rsidR="00FD00CD" w:rsidRDefault="00000000">
      <w:pPr>
        <w:rPr>
          <w:sz w:val="25"/>
          <w:szCs w:val="25"/>
        </w:rPr>
      </w:pPr>
      <w:r>
        <w:rPr>
          <w:sz w:val="25"/>
          <w:szCs w:val="25"/>
        </w:rPr>
        <w:t xml:space="preserve">　毎月原則第1・第3土曜日　19時30分〜</w:t>
      </w:r>
    </w:p>
    <w:p w14:paraId="5A655D55" w14:textId="77777777" w:rsidR="00FD00CD" w:rsidRDefault="00000000">
      <w:r>
        <w:rPr>
          <w:sz w:val="25"/>
          <w:szCs w:val="25"/>
        </w:rPr>
        <w:t xml:space="preserve">     5/18　6/15　7/6　7/20　</w:t>
      </w:r>
      <w:r>
        <w:rPr>
          <w:sz w:val="25"/>
        </w:rPr>
        <w:t xml:space="preserve">8/3　8/17    9/7　9/21　10/5　10/19　11/2　　　　　</w:t>
      </w:r>
    </w:p>
    <w:p w14:paraId="7DBA7F42" w14:textId="77777777" w:rsidR="00FD00CD" w:rsidRDefault="00000000">
      <w:r>
        <w:rPr>
          <w:sz w:val="25"/>
          <w:szCs w:val="25"/>
        </w:rPr>
        <w:t xml:space="preserve">　11/16　12/21　 </w:t>
      </w:r>
      <w:r>
        <w:rPr>
          <w:sz w:val="25"/>
        </w:rPr>
        <w:t>1/18　2/1　2/15　3/1　3/15　（全18回）</w:t>
      </w:r>
    </w:p>
    <w:p w14:paraId="76B11111" w14:textId="77777777" w:rsidR="00FD00CD" w:rsidRDefault="00000000">
      <w:r>
        <w:rPr>
          <w:sz w:val="25"/>
          <w:szCs w:val="25"/>
        </w:rPr>
        <w:t>＊日程が変更になることがあります</w:t>
      </w:r>
      <w:r>
        <w:rPr>
          <w:sz w:val="25"/>
        </w:rPr>
        <w:t>。</w:t>
      </w:r>
    </w:p>
    <w:p w14:paraId="01E8B064" w14:textId="77777777" w:rsidR="00FD00CD" w:rsidRDefault="00000000">
      <w:r>
        <w:rPr>
          <w:sz w:val="25"/>
          <w:szCs w:val="25"/>
        </w:rPr>
        <w:t xml:space="preserve">   </w:t>
      </w:r>
    </w:p>
    <w:p w14:paraId="56C39F81" w14:textId="77777777" w:rsidR="00FD00CD" w:rsidRDefault="00000000">
      <w:pPr>
        <w:rPr>
          <w:sz w:val="25"/>
          <w:szCs w:val="25"/>
        </w:rPr>
      </w:pPr>
      <w:r>
        <w:rPr>
          <w:sz w:val="25"/>
          <w:szCs w:val="25"/>
        </w:rPr>
        <w:t>◎開催場所：</w:t>
      </w:r>
    </w:p>
    <w:p w14:paraId="29CAF407" w14:textId="77777777" w:rsidR="00FD00CD" w:rsidRDefault="00000000">
      <w:pPr>
        <w:rPr>
          <w:sz w:val="25"/>
          <w:szCs w:val="25"/>
        </w:rPr>
      </w:pPr>
      <w:r>
        <w:rPr>
          <w:sz w:val="25"/>
          <w:szCs w:val="25"/>
        </w:rPr>
        <w:t xml:space="preserve">　内町小学校グラウンド　東部防災館おきのすインドアパーク</w:t>
      </w:r>
    </w:p>
    <w:p w14:paraId="6A008B0E" w14:textId="77777777" w:rsidR="00FD00CD" w:rsidRDefault="00FD00CD">
      <w:pPr>
        <w:rPr>
          <w:sz w:val="25"/>
          <w:szCs w:val="25"/>
        </w:rPr>
      </w:pPr>
    </w:p>
    <w:p w14:paraId="31E3821C" w14:textId="77777777" w:rsidR="00FD00CD" w:rsidRDefault="00000000">
      <w:pPr>
        <w:rPr>
          <w:sz w:val="25"/>
          <w:szCs w:val="25"/>
        </w:rPr>
      </w:pPr>
      <w:r>
        <w:rPr>
          <w:sz w:val="25"/>
          <w:szCs w:val="25"/>
        </w:rPr>
        <w:t>◎参加費無料！だれでも、いつでも参加可能</w:t>
      </w:r>
    </w:p>
    <w:p w14:paraId="000346D7" w14:textId="77777777" w:rsidR="00FD00CD" w:rsidRDefault="00FD00CD">
      <w:pPr>
        <w:rPr>
          <w:sz w:val="25"/>
          <w:szCs w:val="25"/>
        </w:rPr>
      </w:pPr>
    </w:p>
    <w:p w14:paraId="18C15158" w14:textId="77777777" w:rsidR="00FD00CD" w:rsidRDefault="00FD00CD">
      <w:pPr>
        <w:rPr>
          <w:sz w:val="25"/>
          <w:szCs w:val="25"/>
          <w:u w:val="single"/>
        </w:rPr>
      </w:pPr>
    </w:p>
    <w:p w14:paraId="4B5A4907" w14:textId="77777777" w:rsidR="00FD00CD" w:rsidRDefault="00000000">
      <w:pPr>
        <w:rPr>
          <w:sz w:val="25"/>
          <w:szCs w:val="25"/>
        </w:rPr>
      </w:pPr>
      <w:r>
        <w:rPr>
          <w:sz w:val="25"/>
          <w:szCs w:val="25"/>
        </w:rPr>
        <w:t>◎JFA公式アプリ「JFAPassport」をダウンロードすれば、あなたに合ったイベントやプログラムに簡単に参加できたり、サッカー活動に役立つ会員限定のお得なクーポンを入手したり、アプリしか見られない動画やニュースが満載でとっても便利です。うれしいプレゼントがもらえるキャンペーンも順次開催。！！！</w:t>
      </w:r>
    </w:p>
    <w:p w14:paraId="61B071B6" w14:textId="77777777" w:rsidR="00FD00CD" w:rsidRDefault="00FD00CD">
      <w:pPr>
        <w:rPr>
          <w:sz w:val="25"/>
          <w:szCs w:val="25"/>
        </w:rPr>
      </w:pPr>
    </w:p>
    <w:p w14:paraId="4907454F" w14:textId="77777777" w:rsidR="00FD00CD" w:rsidRDefault="00000000">
      <w:pPr>
        <w:rPr>
          <w:sz w:val="25"/>
          <w:szCs w:val="25"/>
        </w:rPr>
      </w:pPr>
      <w:r>
        <w:rPr>
          <w:sz w:val="25"/>
          <w:szCs w:val="25"/>
        </w:rPr>
        <w:t>◎詳細は・・・</w:t>
      </w:r>
    </w:p>
    <w:p w14:paraId="36FABAA5" w14:textId="77777777" w:rsidR="00FD00CD" w:rsidRDefault="00000000">
      <w:pPr>
        <w:rPr>
          <w:sz w:val="25"/>
          <w:szCs w:val="25"/>
        </w:rPr>
      </w:pPr>
      <w:r>
        <w:rPr>
          <w:sz w:val="25"/>
          <w:szCs w:val="25"/>
        </w:rPr>
        <w:lastRenderedPageBreak/>
        <w:t xml:space="preserve">（一社）徳島県サッカー協会　キッズひろば担当：田村　　　</w:t>
      </w:r>
    </w:p>
    <w:p w14:paraId="4BD728B4" w14:textId="77777777" w:rsidR="00FD00CD" w:rsidRDefault="00000000">
      <w:pPr>
        <w:rPr>
          <w:sz w:val="25"/>
          <w:szCs w:val="25"/>
        </w:rPr>
      </w:pPr>
      <w:r>
        <w:rPr>
          <w:sz w:val="25"/>
          <w:szCs w:val="25"/>
        </w:rPr>
        <w:t xml:space="preserve">　℡090−8280−3420</w:t>
      </w:r>
    </w:p>
    <w:p w14:paraId="1841564A" w14:textId="77777777" w:rsidR="00FD00CD" w:rsidRDefault="00000000">
      <w:pPr>
        <w:rPr>
          <w:sz w:val="25"/>
          <w:szCs w:val="25"/>
        </w:rPr>
      </w:pPr>
      <w:r>
        <w:rPr>
          <w:sz w:val="25"/>
          <w:szCs w:val="25"/>
        </w:rPr>
        <w:t xml:space="preserve">　MP：</w:t>
      </w:r>
      <w:hyperlink r:id="rId6">
        <w:r>
          <w:rPr>
            <w:color w:val="1155CC"/>
            <w:sz w:val="25"/>
            <w:szCs w:val="25"/>
            <w:u w:val="single"/>
          </w:rPr>
          <w:t>hirotamkingdam@gmail.com</w:t>
        </w:r>
      </w:hyperlink>
    </w:p>
    <w:p w14:paraId="1D9800A5" w14:textId="77777777" w:rsidR="00FD00CD" w:rsidRDefault="00000000">
      <w:pPr>
        <w:ind w:firstLine="1680"/>
      </w:pPr>
      <w:r>
        <w:t xml:space="preserve">　　　</w:t>
      </w:r>
    </w:p>
    <w:sectPr w:rsidR="00FD00CD">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default"/>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AF173A"/>
    <w:multiLevelType w:val="hybridMultilevel"/>
    <w:tmpl w:val="968614C2"/>
    <w:lvl w:ilvl="0" w:tplc="95C8B76C">
      <w:start w:val="1"/>
      <w:numFmt w:val="decimal"/>
      <w:lvlText w:val="%1."/>
      <w:lvlJc w:val="left"/>
      <w:pPr>
        <w:ind w:left="720" w:hanging="360"/>
      </w:pPr>
    </w:lvl>
    <w:lvl w:ilvl="1" w:tplc="27F09360">
      <w:start w:val="1"/>
      <w:numFmt w:val="decimal"/>
      <w:lvlText w:val="%2."/>
      <w:lvlJc w:val="left"/>
      <w:pPr>
        <w:ind w:left="1440" w:hanging="1080"/>
      </w:pPr>
    </w:lvl>
    <w:lvl w:ilvl="2" w:tplc="59160966">
      <w:start w:val="1"/>
      <w:numFmt w:val="decimal"/>
      <w:lvlText w:val="%3."/>
      <w:lvlJc w:val="left"/>
      <w:pPr>
        <w:ind w:left="2160" w:hanging="1980"/>
      </w:pPr>
    </w:lvl>
    <w:lvl w:ilvl="3" w:tplc="CFF0B994">
      <w:start w:val="1"/>
      <w:numFmt w:val="decimal"/>
      <w:lvlText w:val="%4."/>
      <w:lvlJc w:val="left"/>
      <w:pPr>
        <w:ind w:left="2880" w:hanging="2520"/>
      </w:pPr>
    </w:lvl>
    <w:lvl w:ilvl="4" w:tplc="E012D75E">
      <w:start w:val="1"/>
      <w:numFmt w:val="decimal"/>
      <w:lvlText w:val="%5."/>
      <w:lvlJc w:val="left"/>
      <w:pPr>
        <w:ind w:left="3600" w:hanging="3240"/>
      </w:pPr>
    </w:lvl>
    <w:lvl w:ilvl="5" w:tplc="DE982744">
      <w:start w:val="1"/>
      <w:numFmt w:val="decimal"/>
      <w:lvlText w:val="%6."/>
      <w:lvlJc w:val="left"/>
      <w:pPr>
        <w:ind w:left="4320" w:hanging="4140"/>
      </w:pPr>
    </w:lvl>
    <w:lvl w:ilvl="6" w:tplc="D24889C2">
      <w:start w:val="1"/>
      <w:numFmt w:val="decimal"/>
      <w:lvlText w:val="%7."/>
      <w:lvlJc w:val="left"/>
      <w:pPr>
        <w:ind w:left="5040" w:hanging="4680"/>
      </w:pPr>
    </w:lvl>
    <w:lvl w:ilvl="7" w:tplc="5DBEC840">
      <w:start w:val="1"/>
      <w:numFmt w:val="decimal"/>
      <w:lvlText w:val="%8."/>
      <w:lvlJc w:val="left"/>
      <w:pPr>
        <w:ind w:left="5760" w:hanging="5400"/>
      </w:pPr>
    </w:lvl>
    <w:lvl w:ilvl="8" w:tplc="F1CE322E">
      <w:start w:val="1"/>
      <w:numFmt w:val="decimal"/>
      <w:lvlText w:val="%9."/>
      <w:lvlJc w:val="left"/>
      <w:pPr>
        <w:ind w:left="6480" w:hanging="6300"/>
      </w:pPr>
    </w:lvl>
  </w:abstractNum>
  <w:abstractNum w:abstractNumId="1" w15:restartNumberingAfterBreak="0">
    <w:nsid w:val="323C5782"/>
    <w:multiLevelType w:val="hybridMultilevel"/>
    <w:tmpl w:val="B32C5284"/>
    <w:lvl w:ilvl="0" w:tplc="146E15E4">
      <w:numFmt w:val="bullet"/>
      <w:lvlText w:val=""/>
      <w:lvlJc w:val="left"/>
      <w:pPr>
        <w:ind w:left="720" w:hanging="360"/>
      </w:pPr>
      <w:rPr>
        <w:rFonts w:ascii="Symbol" w:hAnsi="Symbol"/>
      </w:rPr>
    </w:lvl>
    <w:lvl w:ilvl="1" w:tplc="53C07E50">
      <w:numFmt w:val="bullet"/>
      <w:lvlText w:val="o"/>
      <w:lvlJc w:val="left"/>
      <w:pPr>
        <w:ind w:left="1440" w:hanging="1080"/>
      </w:pPr>
      <w:rPr>
        <w:rFonts w:ascii="Courier New" w:hAnsi="Courier New"/>
      </w:rPr>
    </w:lvl>
    <w:lvl w:ilvl="2" w:tplc="68E46242">
      <w:numFmt w:val="bullet"/>
      <w:lvlText w:val=""/>
      <w:lvlJc w:val="left"/>
      <w:pPr>
        <w:ind w:left="2160" w:hanging="1800"/>
      </w:pPr>
    </w:lvl>
    <w:lvl w:ilvl="3" w:tplc="F65E151C">
      <w:numFmt w:val="bullet"/>
      <w:lvlText w:val=""/>
      <w:lvlJc w:val="left"/>
      <w:pPr>
        <w:ind w:left="2880" w:hanging="2520"/>
      </w:pPr>
      <w:rPr>
        <w:rFonts w:ascii="Symbol" w:hAnsi="Symbol"/>
      </w:rPr>
    </w:lvl>
    <w:lvl w:ilvl="4" w:tplc="4D72A780">
      <w:numFmt w:val="bullet"/>
      <w:lvlText w:val="o"/>
      <w:lvlJc w:val="left"/>
      <w:pPr>
        <w:ind w:left="3600" w:hanging="3240"/>
      </w:pPr>
      <w:rPr>
        <w:rFonts w:ascii="Courier New" w:hAnsi="Courier New"/>
      </w:rPr>
    </w:lvl>
    <w:lvl w:ilvl="5" w:tplc="50E269E8">
      <w:numFmt w:val="bullet"/>
      <w:lvlText w:val=""/>
      <w:lvlJc w:val="left"/>
      <w:pPr>
        <w:ind w:left="4320" w:hanging="3960"/>
      </w:pPr>
    </w:lvl>
    <w:lvl w:ilvl="6" w:tplc="62BC2DB0">
      <w:numFmt w:val="bullet"/>
      <w:lvlText w:val=""/>
      <w:lvlJc w:val="left"/>
      <w:pPr>
        <w:ind w:left="5040" w:hanging="4680"/>
      </w:pPr>
      <w:rPr>
        <w:rFonts w:ascii="Symbol" w:hAnsi="Symbol"/>
      </w:rPr>
    </w:lvl>
    <w:lvl w:ilvl="7" w:tplc="249E2F5C">
      <w:numFmt w:val="bullet"/>
      <w:lvlText w:val="o"/>
      <w:lvlJc w:val="left"/>
      <w:pPr>
        <w:ind w:left="5760" w:hanging="5400"/>
      </w:pPr>
      <w:rPr>
        <w:rFonts w:ascii="Courier New" w:hAnsi="Courier New"/>
      </w:rPr>
    </w:lvl>
    <w:lvl w:ilvl="8" w:tplc="2432FFC8">
      <w:numFmt w:val="bullet"/>
      <w:lvlText w:val=""/>
      <w:lvlJc w:val="left"/>
      <w:pPr>
        <w:ind w:left="6480" w:hanging="6120"/>
      </w:pPr>
    </w:lvl>
  </w:abstractNum>
  <w:num w:numId="1" w16cid:durableId="1019890427">
    <w:abstractNumId w:val="1"/>
  </w:num>
  <w:num w:numId="2" w16cid:durableId="86267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0CD"/>
    <w:rsid w:val="00061183"/>
    <w:rsid w:val="00FD0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320A77"/>
  <w15:docId w15:val="{AD9A2812-E17B-4CBF-9BAC-D2F66B6B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widowControl/>
      <w:pBdr>
        <w:top w:val="nil"/>
        <w:left w:val="nil"/>
        <w:bottom w:val="nil"/>
        <w:right w:val="nil"/>
        <w:between w:val="nil"/>
      </w:pBdr>
      <w:spacing w:before="480"/>
      <w:jc w:val="left"/>
      <w:outlineLvl w:val="0"/>
    </w:pPr>
    <w:rPr>
      <w:b/>
      <w:color w:val="345A8A"/>
      <w:sz w:val="32"/>
      <w:szCs w:val="32"/>
    </w:rPr>
  </w:style>
  <w:style w:type="paragraph" w:styleId="2">
    <w:name w:val="heading 2"/>
    <w:basedOn w:val="a"/>
    <w:next w:val="a"/>
    <w:uiPriority w:val="9"/>
    <w:semiHidden/>
    <w:unhideWhenUsed/>
    <w:qFormat/>
    <w:pPr>
      <w:widowControl/>
      <w:pBdr>
        <w:top w:val="nil"/>
        <w:left w:val="nil"/>
        <w:bottom w:val="nil"/>
        <w:right w:val="nil"/>
        <w:between w:val="nil"/>
      </w:pBdr>
      <w:spacing w:before="200"/>
      <w:jc w:val="left"/>
      <w:outlineLvl w:val="1"/>
    </w:pPr>
    <w:rPr>
      <w:b/>
      <w:color w:val="4F81BD"/>
      <w:sz w:val="26"/>
      <w:szCs w:val="26"/>
    </w:rPr>
  </w:style>
  <w:style w:type="paragraph" w:styleId="3">
    <w:name w:val="heading 3"/>
    <w:basedOn w:val="a"/>
    <w:next w:val="a"/>
    <w:uiPriority w:val="9"/>
    <w:semiHidden/>
    <w:unhideWhenUsed/>
    <w:qFormat/>
    <w:pPr>
      <w:widowControl/>
      <w:pBdr>
        <w:top w:val="nil"/>
        <w:left w:val="nil"/>
        <w:bottom w:val="nil"/>
        <w:right w:val="nil"/>
        <w:between w:val="nil"/>
      </w:pBdr>
      <w:spacing w:before="200"/>
      <w:jc w:val="left"/>
      <w:outlineLvl w:val="2"/>
    </w:pPr>
    <w:rPr>
      <w:b/>
      <w:color w:val="4F81BD"/>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widowControl/>
      <w:pBdr>
        <w:top w:val="nil"/>
        <w:left w:val="nil"/>
        <w:bottom w:val="nil"/>
        <w:right w:val="nil"/>
        <w:between w:val="nil"/>
      </w:pBdr>
      <w:spacing w:after="300"/>
      <w:jc w:val="left"/>
    </w:pPr>
    <w:rPr>
      <w:color w:val="17365D"/>
      <w:sz w:val="52"/>
      <w:szCs w:val="52"/>
    </w:rPr>
  </w:style>
  <w:style w:type="paragraph" w:styleId="a4">
    <w:name w:val="Subtitle"/>
    <w:basedOn w:val="a"/>
    <w:next w:val="a"/>
    <w:uiPriority w:val="11"/>
    <w:qFormat/>
    <w:pPr>
      <w:widowControl/>
      <w:pBdr>
        <w:top w:val="nil"/>
        <w:left w:val="nil"/>
        <w:bottom w:val="nil"/>
        <w:right w:val="nil"/>
        <w:between w:val="nil"/>
      </w:pBdr>
      <w:jc w:val="left"/>
    </w:pPr>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rotamkingdam@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2024-04-11T09:23:00Z</dcterms:created>
  <dcterms:modified xsi:type="dcterms:W3CDTF">2024-04-11T09:23:00Z</dcterms:modified>
</cp:coreProperties>
</file>