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F900" w14:textId="77777777" w:rsidR="00226B9A" w:rsidRDefault="004B1815">
      <w:pPr>
        <w:pStyle w:val="Standard"/>
        <w:jc w:val="center"/>
        <w:rPr>
          <w:rFonts w:hint="eastAsia"/>
        </w:rPr>
      </w:pPr>
      <w:r>
        <w:rPr>
          <w:sz w:val="36"/>
          <w:szCs w:val="36"/>
        </w:rPr>
        <w:t>第３０回　全日本</w:t>
      </w:r>
      <w:r>
        <w:rPr>
          <w:color w:val="000000"/>
          <w:sz w:val="36"/>
          <w:szCs w:val="36"/>
        </w:rPr>
        <w:t>高等学校</w:t>
      </w:r>
      <w:r>
        <w:rPr>
          <w:sz w:val="36"/>
          <w:szCs w:val="36"/>
        </w:rPr>
        <w:t>女子サッカー選手権大会　徳島県予選</w:t>
      </w:r>
    </w:p>
    <w:p w14:paraId="29B15270" w14:textId="77777777" w:rsidR="00226B9A" w:rsidRDefault="004B1815">
      <w:pPr>
        <w:pStyle w:val="Standard"/>
        <w:jc w:val="center"/>
        <w:rPr>
          <w:rFonts w:hint="eastAsia"/>
          <w:sz w:val="36"/>
          <w:szCs w:val="36"/>
        </w:rPr>
      </w:pPr>
      <w:r>
        <w:rPr>
          <w:sz w:val="36"/>
          <w:szCs w:val="36"/>
        </w:rPr>
        <w:t>実</w:t>
      </w:r>
      <w:r>
        <w:rPr>
          <w:sz w:val="36"/>
          <w:szCs w:val="36"/>
        </w:rPr>
        <w:t xml:space="preserve"> </w:t>
      </w:r>
      <w:r>
        <w:rPr>
          <w:sz w:val="36"/>
          <w:szCs w:val="36"/>
        </w:rPr>
        <w:t>施</w:t>
      </w:r>
      <w:r>
        <w:rPr>
          <w:sz w:val="36"/>
          <w:szCs w:val="36"/>
        </w:rPr>
        <w:t xml:space="preserve"> </w:t>
      </w:r>
      <w:r>
        <w:rPr>
          <w:sz w:val="36"/>
          <w:szCs w:val="36"/>
        </w:rPr>
        <w:t>要</w:t>
      </w:r>
      <w:r>
        <w:rPr>
          <w:sz w:val="36"/>
          <w:szCs w:val="36"/>
        </w:rPr>
        <w:t xml:space="preserve"> </w:t>
      </w:r>
      <w:r>
        <w:rPr>
          <w:sz w:val="36"/>
          <w:szCs w:val="36"/>
        </w:rPr>
        <w:t>項</w:t>
      </w:r>
    </w:p>
    <w:p w14:paraId="12B45993" w14:textId="77777777" w:rsidR="00226B9A" w:rsidRDefault="00226B9A">
      <w:pPr>
        <w:pStyle w:val="Default"/>
      </w:pPr>
    </w:p>
    <w:p w14:paraId="2BDD0970" w14:textId="77777777" w:rsidR="00226B9A" w:rsidRDefault="004B1815">
      <w:pPr>
        <w:pStyle w:val="Default"/>
        <w:ind w:left="64" w:hanging="21"/>
      </w:pPr>
      <w:r>
        <w:t>１．</w:t>
      </w:r>
      <w:r>
        <w:rPr>
          <w:rFonts w:ascii="ＭＳ Ｐ明朝" w:eastAsia="ＭＳ Ｐ明朝" w:hAnsi="ＭＳ Ｐ明朝"/>
          <w:sz w:val="21"/>
          <w:szCs w:val="21"/>
        </w:rPr>
        <w:t>趣　旨</w:t>
      </w:r>
    </w:p>
    <w:p w14:paraId="59BFC788" w14:textId="77777777" w:rsidR="00226B9A" w:rsidRDefault="004B1815">
      <w:pPr>
        <w:pStyle w:val="Default"/>
        <w:ind w:left="64" w:hanging="21"/>
      </w:pPr>
      <w:r>
        <w:rPr>
          <w:rFonts w:ascii="ＭＳ Ｐ明朝" w:eastAsia="ＭＳ Ｐ明朝" w:hAnsi="ＭＳ Ｐ明朝" w:cs="HGGothicM, 'HG Gothic M'"/>
          <w:sz w:val="21"/>
          <w:szCs w:val="21"/>
        </w:rPr>
        <w:t>一般社団法人徳島県サッカー協会（以下「本協会」という）は、徳島県内</w:t>
      </w:r>
      <w:r>
        <w:rPr>
          <w:sz w:val="21"/>
          <w:szCs w:val="21"/>
        </w:rPr>
        <w:t>における女子サッカーの技術向上と健全な心身の育成を図り、広く女子サッカーの普及振興に寄与することを目的とし、高等学校のチームすべてが参加できる大会として実施する。</w:t>
      </w:r>
    </w:p>
    <w:p w14:paraId="2D568EF0" w14:textId="77777777" w:rsidR="00226B9A" w:rsidRDefault="004B1815">
      <w:pPr>
        <w:pStyle w:val="Default"/>
        <w:ind w:left="64" w:hanging="21"/>
      </w:pPr>
      <w:r>
        <w:rPr>
          <w:rFonts w:ascii="ＭＳ Ｐ明朝" w:eastAsia="ＭＳ Ｐ明朝" w:hAnsi="ＭＳ Ｐ明朝" w:cs="Arial, Arial"/>
          <w:sz w:val="21"/>
          <w:szCs w:val="21"/>
        </w:rPr>
        <w:t>2</w:t>
      </w:r>
      <w:r>
        <w:rPr>
          <w:rFonts w:ascii="ＭＳ Ｐ明朝" w:eastAsia="ＭＳ Ｐ明朝" w:hAnsi="ＭＳ Ｐ明朝" w:cs="Arial, Arial"/>
          <w:sz w:val="21"/>
          <w:szCs w:val="21"/>
        </w:rPr>
        <w:t>．</w:t>
      </w:r>
      <w:r>
        <w:rPr>
          <w:rFonts w:ascii="ＭＳ Ｐ明朝" w:eastAsia="ＭＳ Ｐ明朝" w:hAnsi="ＭＳ Ｐ明朝" w:cs="HGGothicM, 'HG Gothic M'"/>
          <w:sz w:val="21"/>
          <w:szCs w:val="21"/>
        </w:rPr>
        <w:t>主</w:t>
      </w:r>
      <w:r>
        <w:rPr>
          <w:rFonts w:ascii="ＭＳ Ｐ明朝" w:eastAsia="ＭＳ Ｐ明朝" w:hAnsi="ＭＳ Ｐ明朝" w:cs="HGGothicM, 'HG Gothic M'"/>
          <w:sz w:val="21"/>
          <w:szCs w:val="21"/>
        </w:rPr>
        <w:t xml:space="preserve"> </w:t>
      </w:r>
      <w:r>
        <w:rPr>
          <w:rFonts w:ascii="ＭＳ Ｐ明朝" w:eastAsia="ＭＳ Ｐ明朝" w:hAnsi="ＭＳ Ｐ明朝" w:cs="HGGothicM, 'HG Gothic M'"/>
          <w:sz w:val="21"/>
          <w:szCs w:val="21"/>
        </w:rPr>
        <w:t>催</w:t>
      </w:r>
      <w:r>
        <w:rPr>
          <w:rFonts w:ascii="ＭＳ Ｐ明朝" w:eastAsia="ＭＳ Ｐ明朝" w:hAnsi="ＭＳ Ｐ明朝" w:cs="HGGothicM, 'HG Gothic M'"/>
          <w:sz w:val="21"/>
          <w:szCs w:val="21"/>
        </w:rPr>
        <w:t xml:space="preserve"> </w:t>
      </w:r>
      <w:r>
        <w:rPr>
          <w:rFonts w:ascii="ＭＳ Ｐ明朝" w:eastAsia="ＭＳ Ｐ明朝" w:hAnsi="ＭＳ Ｐ明朝" w:cs="HGGothicM, 'HG Gothic M'"/>
          <w:color w:val="auto"/>
          <w:sz w:val="21"/>
          <w:szCs w:val="21"/>
        </w:rPr>
        <w:t>一般社団法人徳島県サッカー協会</w:t>
      </w:r>
    </w:p>
    <w:p w14:paraId="6CB6618E" w14:textId="77777777" w:rsidR="00226B9A" w:rsidRDefault="004B1815">
      <w:pPr>
        <w:pStyle w:val="Default"/>
        <w:ind w:firstLine="735"/>
      </w:pPr>
      <w:r>
        <w:rPr>
          <w:rFonts w:ascii="ＭＳ Ｐ明朝" w:eastAsia="ＭＳ Ｐ明朝" w:hAnsi="ＭＳ Ｐ明朝" w:cs="HGGothicM, 'HG Gothic M'"/>
          <w:color w:val="auto"/>
          <w:sz w:val="21"/>
          <w:szCs w:val="21"/>
        </w:rPr>
        <w:t xml:space="preserve">　徳島県高校体育連盟</w:t>
      </w:r>
    </w:p>
    <w:p w14:paraId="2BC972A8" w14:textId="77777777" w:rsidR="00226B9A" w:rsidRDefault="004B1815">
      <w:pPr>
        <w:pStyle w:val="Default"/>
        <w:ind w:firstLine="735"/>
      </w:pPr>
      <w:r>
        <w:rPr>
          <w:rFonts w:ascii="ＭＳ Ｐ明朝" w:eastAsia="ＭＳ Ｐ明朝" w:hAnsi="ＭＳ Ｐ明朝" w:cs="HGGothicM, 'HG Gothic M'"/>
          <w:color w:val="auto"/>
          <w:sz w:val="21"/>
          <w:szCs w:val="21"/>
        </w:rPr>
        <w:t xml:space="preserve">　徳島県教育委員会</w:t>
      </w:r>
    </w:p>
    <w:p w14:paraId="6A406A6D" w14:textId="77777777" w:rsidR="00226B9A" w:rsidRDefault="004B1815">
      <w:pPr>
        <w:pStyle w:val="Default"/>
      </w:pPr>
      <w:r>
        <w:rPr>
          <w:rFonts w:ascii="ＭＳ Ｐ明朝" w:eastAsia="ＭＳ Ｐ明朝" w:hAnsi="ＭＳ Ｐ明朝" w:cs="Arial, Arial"/>
          <w:sz w:val="21"/>
          <w:szCs w:val="21"/>
        </w:rPr>
        <w:t xml:space="preserve">3. </w:t>
      </w:r>
      <w:r>
        <w:rPr>
          <w:rFonts w:ascii="ＭＳ Ｐ明朝" w:eastAsia="ＭＳ Ｐ明朝" w:hAnsi="ＭＳ Ｐ明朝" w:cs="HGGothicM, 'HG Gothic M'"/>
          <w:sz w:val="21"/>
          <w:szCs w:val="21"/>
        </w:rPr>
        <w:t>主</w:t>
      </w:r>
      <w:r>
        <w:rPr>
          <w:rFonts w:ascii="ＭＳ Ｐ明朝" w:eastAsia="ＭＳ Ｐ明朝" w:hAnsi="ＭＳ Ｐ明朝" w:cs="HGGothicM, 'HG Gothic M'"/>
          <w:sz w:val="21"/>
          <w:szCs w:val="21"/>
        </w:rPr>
        <w:t xml:space="preserve"> </w:t>
      </w:r>
      <w:r>
        <w:rPr>
          <w:rFonts w:ascii="ＭＳ Ｐ明朝" w:eastAsia="ＭＳ Ｐ明朝" w:hAnsi="ＭＳ Ｐ明朝" w:cs="HGGothicM, 'HG Gothic M'"/>
          <w:sz w:val="21"/>
          <w:szCs w:val="21"/>
        </w:rPr>
        <w:t>管</w:t>
      </w:r>
      <w:r>
        <w:rPr>
          <w:rFonts w:ascii="ＭＳ Ｐ明朝" w:eastAsia="ＭＳ Ｐ明朝" w:hAnsi="ＭＳ Ｐ明朝" w:cs="HGGothicM, 'HG Gothic M'"/>
          <w:sz w:val="21"/>
          <w:szCs w:val="21"/>
        </w:rPr>
        <w:t xml:space="preserve"> </w:t>
      </w:r>
      <w:r>
        <w:rPr>
          <w:rFonts w:ascii="ＭＳ Ｐ明朝" w:eastAsia="ＭＳ Ｐ明朝" w:hAnsi="ＭＳ Ｐ明朝" w:cs="HGGothicM, 'HG Gothic M'"/>
          <w:sz w:val="21"/>
          <w:szCs w:val="21"/>
        </w:rPr>
        <w:t>一般社団法人徳島県サッカー協会</w:t>
      </w:r>
      <w:r>
        <w:rPr>
          <w:rFonts w:ascii="ＭＳ Ｐ明朝" w:eastAsia="ＭＳ Ｐ明朝" w:hAnsi="ＭＳ Ｐ明朝" w:cs="HGGothicM, 'HG Gothic M'"/>
          <w:sz w:val="21"/>
          <w:szCs w:val="21"/>
        </w:rPr>
        <w:t xml:space="preserve"> </w:t>
      </w:r>
      <w:r>
        <w:rPr>
          <w:rFonts w:ascii="ＭＳ Ｐ明朝" w:eastAsia="ＭＳ Ｐ明朝" w:hAnsi="ＭＳ Ｐ明朝" w:cs="HGGothicM, 'HG Gothic M'"/>
          <w:sz w:val="21"/>
          <w:szCs w:val="21"/>
        </w:rPr>
        <w:t>女子委員会</w:t>
      </w:r>
    </w:p>
    <w:p w14:paraId="443FB7CE" w14:textId="77777777" w:rsidR="00226B9A" w:rsidRDefault="004B1815">
      <w:pPr>
        <w:pStyle w:val="Default"/>
      </w:pPr>
      <w:r>
        <w:rPr>
          <w:rFonts w:ascii="ＭＳ Ｐ明朝" w:eastAsia="ＭＳ Ｐ明朝" w:hAnsi="ＭＳ Ｐ明朝" w:cs="Arial, Arial"/>
          <w:sz w:val="21"/>
          <w:szCs w:val="21"/>
        </w:rPr>
        <w:t>4</w:t>
      </w:r>
      <w:r>
        <w:t xml:space="preserve">. </w:t>
      </w:r>
      <w:r>
        <w:t>日</w:t>
      </w:r>
      <w:r>
        <w:t xml:space="preserve"> </w:t>
      </w:r>
      <w:r>
        <w:t>程</w:t>
      </w:r>
    </w:p>
    <w:p w14:paraId="5B7B3C5E" w14:textId="77777777" w:rsidR="00226B9A" w:rsidRDefault="004B1815">
      <w:pPr>
        <w:pStyle w:val="Default"/>
      </w:pPr>
      <w:r>
        <w:rPr>
          <w:rFonts w:ascii="ＭＳ Ｐ明朝" w:eastAsia="ＭＳ Ｐ明朝" w:hAnsi="ＭＳ Ｐ明朝" w:cs="HGGothicM, 'HG Gothic M'"/>
          <w:sz w:val="21"/>
          <w:szCs w:val="21"/>
        </w:rPr>
        <w:t xml:space="preserve">　　開催日及び会場：</w:t>
      </w:r>
      <w:r>
        <w:rPr>
          <w:sz w:val="21"/>
          <w:szCs w:val="21"/>
        </w:rPr>
        <w:t xml:space="preserve"> 2021 </w:t>
      </w:r>
      <w:r>
        <w:rPr>
          <w:sz w:val="21"/>
          <w:szCs w:val="21"/>
        </w:rPr>
        <w:t>年</w:t>
      </w:r>
      <w:r>
        <w:rPr>
          <w:sz w:val="21"/>
          <w:szCs w:val="21"/>
        </w:rPr>
        <w:t xml:space="preserve">  9 </w:t>
      </w:r>
      <w:r>
        <w:rPr>
          <w:sz w:val="21"/>
          <w:szCs w:val="21"/>
        </w:rPr>
        <w:t>月</w:t>
      </w:r>
      <w:r>
        <w:rPr>
          <w:sz w:val="21"/>
          <w:szCs w:val="21"/>
        </w:rPr>
        <w:t xml:space="preserve"> 18 </w:t>
      </w:r>
      <w:r>
        <w:rPr>
          <w:sz w:val="21"/>
          <w:szCs w:val="21"/>
        </w:rPr>
        <w:t>日</w:t>
      </w:r>
      <w:r>
        <w:rPr>
          <w:sz w:val="21"/>
          <w:szCs w:val="21"/>
        </w:rPr>
        <w:t xml:space="preserve"> (</w:t>
      </w:r>
      <w:r>
        <w:rPr>
          <w:sz w:val="21"/>
          <w:szCs w:val="21"/>
        </w:rPr>
        <w:t>土</w:t>
      </w:r>
      <w:r>
        <w:rPr>
          <w:sz w:val="21"/>
          <w:szCs w:val="21"/>
        </w:rPr>
        <w:t xml:space="preserve">) </w:t>
      </w:r>
      <w:r>
        <w:rPr>
          <w:sz w:val="21"/>
          <w:szCs w:val="21"/>
        </w:rPr>
        <w:t>＜１</w:t>
      </w:r>
      <w:r>
        <w:rPr>
          <w:sz w:val="21"/>
          <w:szCs w:val="21"/>
        </w:rPr>
        <w:t xml:space="preserve"> </w:t>
      </w:r>
      <w:r>
        <w:rPr>
          <w:sz w:val="21"/>
          <w:szCs w:val="21"/>
        </w:rPr>
        <w:t>回戦：＞鳴門渦潮高等学校</w:t>
      </w:r>
    </w:p>
    <w:p w14:paraId="21C7B685" w14:textId="77777777" w:rsidR="00226B9A" w:rsidRDefault="004B1815">
      <w:pPr>
        <w:pStyle w:val="Default"/>
      </w:pPr>
      <w:r>
        <w:rPr>
          <w:sz w:val="21"/>
          <w:szCs w:val="21"/>
        </w:rPr>
        <w:t xml:space="preserve"> </w:t>
      </w:r>
      <w:r>
        <w:rPr>
          <w:sz w:val="21"/>
          <w:szCs w:val="21"/>
        </w:rPr>
        <w:t xml:space="preserve">　　　　　　　　　　</w:t>
      </w:r>
      <w:r>
        <w:rPr>
          <w:sz w:val="21"/>
          <w:szCs w:val="21"/>
        </w:rPr>
        <w:t xml:space="preserve"> </w:t>
      </w:r>
      <w:r>
        <w:rPr>
          <w:sz w:val="21"/>
          <w:szCs w:val="21"/>
        </w:rPr>
        <w:t xml:space="preserve">　　　　　　　　</w:t>
      </w:r>
      <w:r>
        <w:rPr>
          <w:sz w:val="21"/>
          <w:szCs w:val="21"/>
        </w:rPr>
        <w:t xml:space="preserve"> 9 </w:t>
      </w:r>
      <w:r>
        <w:rPr>
          <w:sz w:val="21"/>
          <w:szCs w:val="21"/>
        </w:rPr>
        <w:t>月</w:t>
      </w:r>
      <w:r>
        <w:rPr>
          <w:sz w:val="21"/>
          <w:szCs w:val="21"/>
        </w:rPr>
        <w:t xml:space="preserve"> 20 </w:t>
      </w:r>
      <w:r>
        <w:rPr>
          <w:sz w:val="21"/>
          <w:szCs w:val="21"/>
        </w:rPr>
        <w:t>日</w:t>
      </w:r>
      <w:r>
        <w:rPr>
          <w:sz w:val="21"/>
          <w:szCs w:val="21"/>
        </w:rPr>
        <w:t xml:space="preserve"> (</w:t>
      </w:r>
      <w:r>
        <w:rPr>
          <w:sz w:val="21"/>
          <w:szCs w:val="21"/>
        </w:rPr>
        <w:t>月</w:t>
      </w:r>
      <w:r>
        <w:rPr>
          <w:sz w:val="21"/>
          <w:szCs w:val="21"/>
        </w:rPr>
        <w:t xml:space="preserve">) </w:t>
      </w:r>
      <w:r>
        <w:rPr>
          <w:sz w:val="21"/>
          <w:szCs w:val="21"/>
        </w:rPr>
        <w:t>＜準決勝：＞鳴門渦潮高等学</w:t>
      </w:r>
      <w:r>
        <w:rPr>
          <w:sz w:val="21"/>
          <w:szCs w:val="21"/>
        </w:rPr>
        <w:t>校</w:t>
      </w:r>
    </w:p>
    <w:p w14:paraId="05B1D407" w14:textId="77777777" w:rsidR="00226B9A" w:rsidRDefault="004B1815">
      <w:pPr>
        <w:pStyle w:val="Default"/>
      </w:pPr>
      <w:r>
        <w:rPr>
          <w:sz w:val="21"/>
          <w:szCs w:val="21"/>
        </w:rPr>
        <w:t xml:space="preserve">　　　　　　　　　　　　　　　　　</w:t>
      </w:r>
      <w:r>
        <w:rPr>
          <w:sz w:val="21"/>
          <w:szCs w:val="21"/>
        </w:rPr>
        <w:t xml:space="preserve"> </w:t>
      </w:r>
      <w:r>
        <w:rPr>
          <w:sz w:val="21"/>
          <w:szCs w:val="21"/>
        </w:rPr>
        <w:t xml:space="preserve">　　</w:t>
      </w:r>
      <w:r>
        <w:rPr>
          <w:sz w:val="21"/>
          <w:szCs w:val="21"/>
        </w:rPr>
        <w:t xml:space="preserve">9 </w:t>
      </w:r>
      <w:r>
        <w:rPr>
          <w:sz w:val="21"/>
          <w:szCs w:val="21"/>
        </w:rPr>
        <w:t>月</w:t>
      </w:r>
      <w:r>
        <w:rPr>
          <w:sz w:val="21"/>
          <w:szCs w:val="21"/>
        </w:rPr>
        <w:t xml:space="preserve"> 25 </w:t>
      </w:r>
      <w:r>
        <w:rPr>
          <w:sz w:val="21"/>
          <w:szCs w:val="21"/>
        </w:rPr>
        <w:t>日</w:t>
      </w:r>
      <w:r>
        <w:rPr>
          <w:sz w:val="21"/>
          <w:szCs w:val="21"/>
        </w:rPr>
        <w:t xml:space="preserve"> (</w:t>
      </w:r>
      <w:r>
        <w:rPr>
          <w:sz w:val="21"/>
          <w:szCs w:val="21"/>
        </w:rPr>
        <w:t>土</w:t>
      </w:r>
      <w:r>
        <w:rPr>
          <w:sz w:val="21"/>
          <w:szCs w:val="21"/>
        </w:rPr>
        <w:t xml:space="preserve">) </w:t>
      </w:r>
      <w:r>
        <w:rPr>
          <w:sz w:val="21"/>
          <w:szCs w:val="21"/>
        </w:rPr>
        <w:t>＜決勝・３位決定戦＞鳴門渦潮高等学校</w:t>
      </w:r>
    </w:p>
    <w:p w14:paraId="121FBD81" w14:textId="77777777" w:rsidR="00226B9A" w:rsidRDefault="004B1815">
      <w:pPr>
        <w:pStyle w:val="Default"/>
      </w:pPr>
      <w:r>
        <w:rPr>
          <w:sz w:val="21"/>
          <w:szCs w:val="21"/>
        </w:rPr>
        <w:t xml:space="preserve">　　組合せ：</w:t>
      </w:r>
      <w:r>
        <w:rPr>
          <w:sz w:val="22"/>
          <w:szCs w:val="22"/>
        </w:rPr>
        <w:t>8</w:t>
      </w:r>
      <w:r>
        <w:rPr>
          <w:sz w:val="22"/>
          <w:szCs w:val="22"/>
        </w:rPr>
        <w:t>月</w:t>
      </w:r>
      <w:r>
        <w:rPr>
          <w:sz w:val="22"/>
          <w:szCs w:val="22"/>
        </w:rPr>
        <w:t>23</w:t>
      </w:r>
      <w:r>
        <w:rPr>
          <w:sz w:val="22"/>
          <w:szCs w:val="22"/>
        </w:rPr>
        <w:t xml:space="preserve">日（月）　</w:t>
      </w:r>
      <w:r>
        <w:rPr>
          <w:sz w:val="22"/>
          <w:szCs w:val="22"/>
        </w:rPr>
        <w:t>17:00</w:t>
      </w:r>
      <w:r>
        <w:rPr>
          <w:sz w:val="22"/>
          <w:szCs w:val="22"/>
        </w:rPr>
        <w:t xml:space="preserve">　城北高等学校で抽選を行います。</w:t>
      </w:r>
    </w:p>
    <w:p w14:paraId="66B5B0BD" w14:textId="77777777" w:rsidR="00226B9A" w:rsidRDefault="004B1815">
      <w:pPr>
        <w:pStyle w:val="Default"/>
        <w:rPr>
          <w:sz w:val="21"/>
          <w:szCs w:val="21"/>
        </w:rPr>
      </w:pPr>
      <w:r>
        <w:rPr>
          <w:sz w:val="21"/>
          <w:szCs w:val="21"/>
        </w:rPr>
        <w:t xml:space="preserve">　　代表者会議：抽選時に行う。</w:t>
      </w:r>
    </w:p>
    <w:p w14:paraId="634A294F" w14:textId="77777777" w:rsidR="00226B9A" w:rsidRDefault="004B1815">
      <w:pPr>
        <w:pStyle w:val="Default"/>
        <w:rPr>
          <w:sz w:val="21"/>
          <w:szCs w:val="21"/>
        </w:rPr>
      </w:pPr>
      <w:r>
        <w:rPr>
          <w:sz w:val="21"/>
          <w:szCs w:val="21"/>
        </w:rPr>
        <w:t xml:space="preserve">　　開会式：実施しない。</w:t>
      </w:r>
    </w:p>
    <w:p w14:paraId="2F1FB60F" w14:textId="77777777" w:rsidR="00226B9A" w:rsidRDefault="004B1815">
      <w:pPr>
        <w:pStyle w:val="Default"/>
      </w:pPr>
      <w:r>
        <w:rPr>
          <w:sz w:val="21"/>
          <w:szCs w:val="21"/>
        </w:rPr>
        <w:t>5</w:t>
      </w:r>
      <w:r>
        <w:t xml:space="preserve">. </w:t>
      </w:r>
      <w:r>
        <w:t>参加資格</w:t>
      </w:r>
    </w:p>
    <w:p w14:paraId="6E9828AD" w14:textId="77777777" w:rsidR="00226B9A" w:rsidRDefault="004B1815">
      <w:pPr>
        <w:pStyle w:val="Default"/>
        <w:spacing w:after="32"/>
        <w:rPr>
          <w:sz w:val="21"/>
          <w:szCs w:val="21"/>
        </w:rPr>
      </w:pPr>
      <w:r>
        <w:rPr>
          <w:sz w:val="21"/>
          <w:szCs w:val="21"/>
        </w:rPr>
        <w:t xml:space="preserve">(1) </w:t>
      </w:r>
      <w:r>
        <w:rPr>
          <w:sz w:val="21"/>
          <w:szCs w:val="21"/>
        </w:rPr>
        <w:t>本協会に「女子」の種別で登録したチームであり、かつ徳島県高等学校体育連盟に加盟登録チームであること。</w:t>
      </w:r>
    </w:p>
    <w:p w14:paraId="5E5D5CC6" w14:textId="77777777" w:rsidR="00226B9A" w:rsidRDefault="004B1815">
      <w:pPr>
        <w:pStyle w:val="Default"/>
        <w:spacing w:after="32"/>
      </w:pPr>
      <w:r>
        <w:rPr>
          <w:sz w:val="21"/>
          <w:szCs w:val="21"/>
        </w:rPr>
        <w:t>(2) 2021</w:t>
      </w:r>
      <w:r>
        <w:rPr>
          <w:sz w:val="21"/>
          <w:szCs w:val="21"/>
        </w:rPr>
        <w:t>年</w:t>
      </w:r>
      <w:r>
        <w:rPr>
          <w:sz w:val="21"/>
          <w:szCs w:val="21"/>
        </w:rPr>
        <w:t>8</w:t>
      </w:r>
      <w:r>
        <w:rPr>
          <w:sz w:val="21"/>
          <w:szCs w:val="21"/>
        </w:rPr>
        <w:t>月</w:t>
      </w:r>
      <w:r>
        <w:rPr>
          <w:sz w:val="21"/>
          <w:szCs w:val="21"/>
        </w:rPr>
        <w:t>20</w:t>
      </w:r>
      <w:r>
        <w:rPr>
          <w:sz w:val="21"/>
          <w:szCs w:val="21"/>
        </w:rPr>
        <w:t>日（金）までに本協会に登録（追加登録も含む）されていること。</w:t>
      </w:r>
    </w:p>
    <w:p w14:paraId="3EBCEF5F" w14:textId="77777777" w:rsidR="00226B9A" w:rsidRDefault="004B1815">
      <w:pPr>
        <w:pStyle w:val="Default"/>
        <w:spacing w:after="32"/>
        <w:rPr>
          <w:sz w:val="21"/>
          <w:szCs w:val="21"/>
        </w:rPr>
      </w:pPr>
      <w:r>
        <w:rPr>
          <w:sz w:val="21"/>
          <w:szCs w:val="21"/>
        </w:rPr>
        <w:t xml:space="preserve">(3) </w:t>
      </w:r>
      <w:r>
        <w:rPr>
          <w:sz w:val="21"/>
          <w:szCs w:val="21"/>
        </w:rPr>
        <w:t>外国人留学生の登録は</w:t>
      </w:r>
      <w:r>
        <w:rPr>
          <w:sz w:val="21"/>
          <w:szCs w:val="21"/>
        </w:rPr>
        <w:t>4</w:t>
      </w:r>
      <w:r>
        <w:rPr>
          <w:sz w:val="21"/>
          <w:szCs w:val="21"/>
        </w:rPr>
        <w:t>名までとし、試合出場は</w:t>
      </w:r>
      <w:r>
        <w:rPr>
          <w:sz w:val="21"/>
          <w:szCs w:val="21"/>
        </w:rPr>
        <w:t>2</w:t>
      </w:r>
      <w:r>
        <w:rPr>
          <w:sz w:val="21"/>
          <w:szCs w:val="21"/>
        </w:rPr>
        <w:t>名までとする。</w:t>
      </w:r>
    </w:p>
    <w:p w14:paraId="7137E860" w14:textId="77777777" w:rsidR="00226B9A" w:rsidRDefault="004B1815">
      <w:pPr>
        <w:pStyle w:val="Default"/>
        <w:spacing w:after="32"/>
        <w:rPr>
          <w:sz w:val="21"/>
          <w:szCs w:val="21"/>
        </w:rPr>
      </w:pPr>
      <w:r>
        <w:rPr>
          <w:sz w:val="21"/>
          <w:szCs w:val="21"/>
        </w:rPr>
        <w:t xml:space="preserve">(4) </w:t>
      </w:r>
      <w:r>
        <w:rPr>
          <w:sz w:val="21"/>
          <w:szCs w:val="21"/>
        </w:rPr>
        <w:t>移籍選手：本大会の予選を通して、選手は他のチームで参加（参加申込）していないこと。</w:t>
      </w:r>
    </w:p>
    <w:p w14:paraId="08DA950D" w14:textId="77777777" w:rsidR="00226B9A" w:rsidRDefault="004B1815">
      <w:pPr>
        <w:pStyle w:val="Default"/>
        <w:spacing w:after="32"/>
        <w:rPr>
          <w:sz w:val="21"/>
          <w:szCs w:val="21"/>
        </w:rPr>
      </w:pPr>
      <w:r>
        <w:rPr>
          <w:sz w:val="21"/>
          <w:szCs w:val="21"/>
        </w:rPr>
        <w:t xml:space="preserve">(5) </w:t>
      </w:r>
      <w:r>
        <w:rPr>
          <w:sz w:val="21"/>
          <w:szCs w:val="21"/>
        </w:rPr>
        <w:t>統合の対象となる学校については、当該校を含む合同チームによる混成は認める。</w:t>
      </w:r>
    </w:p>
    <w:p w14:paraId="4494D609" w14:textId="77777777" w:rsidR="00226B9A" w:rsidRDefault="004B1815">
      <w:pPr>
        <w:pStyle w:val="Default"/>
        <w:spacing w:after="32"/>
        <w:rPr>
          <w:strike/>
          <w:color w:val="FF0000"/>
          <w:sz w:val="21"/>
          <w:szCs w:val="21"/>
        </w:rPr>
      </w:pPr>
      <w:r>
        <w:rPr>
          <w:strike/>
          <w:color w:val="FF0000"/>
          <w:sz w:val="21"/>
          <w:szCs w:val="21"/>
        </w:rPr>
        <w:t xml:space="preserve">(5)-2 </w:t>
      </w:r>
      <w:r>
        <w:rPr>
          <w:strike/>
          <w:color w:val="FF0000"/>
          <w:sz w:val="21"/>
          <w:szCs w:val="21"/>
        </w:rPr>
        <w:t>統合の対象とならない学校同士の合同チームによる混成も認めるが、全国大会および四国大会への出場は認めない。（その際には次順のチームが出場する。）</w:t>
      </w:r>
    </w:p>
    <w:p w14:paraId="1CE3E798" w14:textId="77777777" w:rsidR="00226B9A" w:rsidRDefault="004B1815">
      <w:pPr>
        <w:pStyle w:val="Default"/>
        <w:rPr>
          <w:sz w:val="21"/>
          <w:szCs w:val="21"/>
        </w:rPr>
      </w:pPr>
      <w:r>
        <w:rPr>
          <w:sz w:val="21"/>
          <w:szCs w:val="21"/>
        </w:rPr>
        <w:t xml:space="preserve"> (6) </w:t>
      </w:r>
      <w:r>
        <w:rPr>
          <w:sz w:val="21"/>
          <w:szCs w:val="21"/>
        </w:rPr>
        <w:t>ア）</w:t>
      </w:r>
      <w:r>
        <w:rPr>
          <w:sz w:val="21"/>
          <w:szCs w:val="21"/>
        </w:rPr>
        <w:t xml:space="preserve"> </w:t>
      </w:r>
      <w:r>
        <w:rPr>
          <w:sz w:val="21"/>
          <w:szCs w:val="21"/>
        </w:rPr>
        <w:t>転校後</w:t>
      </w:r>
      <w:r>
        <w:rPr>
          <w:sz w:val="21"/>
          <w:szCs w:val="21"/>
        </w:rPr>
        <w:t>6</w:t>
      </w:r>
      <w:r>
        <w:rPr>
          <w:sz w:val="21"/>
          <w:szCs w:val="21"/>
        </w:rPr>
        <w:t>か月未満の者の参加を認めない。（外国人留学生もこれに準じる）ただし、一家転住等やむを得ない場合</w:t>
      </w:r>
      <w:r>
        <w:rPr>
          <w:sz w:val="21"/>
          <w:szCs w:val="21"/>
        </w:rPr>
        <w:t>は、当該都県体育連盟会長の許可があればこの限りでない。</w:t>
      </w:r>
    </w:p>
    <w:p w14:paraId="6E388144" w14:textId="77777777" w:rsidR="00226B9A" w:rsidRDefault="004B1815">
      <w:pPr>
        <w:pStyle w:val="Default"/>
        <w:rPr>
          <w:sz w:val="21"/>
          <w:szCs w:val="21"/>
        </w:rPr>
      </w:pPr>
      <w:r>
        <w:rPr>
          <w:sz w:val="21"/>
          <w:szCs w:val="21"/>
        </w:rPr>
        <w:t>イ）</w:t>
      </w:r>
      <w:r>
        <w:rPr>
          <w:sz w:val="21"/>
          <w:szCs w:val="21"/>
        </w:rPr>
        <w:t xml:space="preserve"> </w:t>
      </w:r>
      <w:r>
        <w:rPr>
          <w:sz w:val="21"/>
          <w:szCs w:val="21"/>
        </w:rPr>
        <w:t>転校を伴わなくても、高体連加盟以外のチームから高体連加盟チームへ移籍する場合は上記アに準ずるものとする。ただし、この規程イの適用は当該年度内に限るものとする。</w:t>
      </w:r>
    </w:p>
    <w:p w14:paraId="08C3FFBF" w14:textId="77777777" w:rsidR="00226B9A" w:rsidRDefault="004B1815">
      <w:pPr>
        <w:pStyle w:val="Default"/>
        <w:rPr>
          <w:sz w:val="21"/>
          <w:szCs w:val="21"/>
        </w:rPr>
      </w:pPr>
      <w:r>
        <w:rPr>
          <w:sz w:val="21"/>
          <w:szCs w:val="21"/>
        </w:rPr>
        <w:t xml:space="preserve">6. </w:t>
      </w:r>
      <w:r>
        <w:rPr>
          <w:sz w:val="21"/>
          <w:szCs w:val="21"/>
        </w:rPr>
        <w:t>大会形式</w:t>
      </w:r>
    </w:p>
    <w:p w14:paraId="6237078B" w14:textId="77777777" w:rsidR="00226B9A" w:rsidRDefault="004B1815">
      <w:pPr>
        <w:pStyle w:val="Default"/>
      </w:pPr>
      <w:r>
        <w:rPr>
          <w:sz w:val="21"/>
          <w:szCs w:val="21"/>
        </w:rPr>
        <w:t>ノックアウト方式（</w:t>
      </w:r>
      <w:r>
        <w:rPr>
          <w:color w:val="auto"/>
          <w:sz w:val="21"/>
          <w:szCs w:val="21"/>
        </w:rPr>
        <w:t>3</w:t>
      </w:r>
      <w:r>
        <w:rPr>
          <w:color w:val="auto"/>
          <w:sz w:val="21"/>
          <w:szCs w:val="21"/>
        </w:rPr>
        <w:t>位決定戦は行う）</w:t>
      </w:r>
    </w:p>
    <w:p w14:paraId="7429526F" w14:textId="77777777" w:rsidR="00226B9A" w:rsidRDefault="004B1815">
      <w:pPr>
        <w:pStyle w:val="Default"/>
        <w:rPr>
          <w:sz w:val="21"/>
          <w:szCs w:val="21"/>
        </w:rPr>
      </w:pPr>
      <w:r>
        <w:rPr>
          <w:sz w:val="21"/>
          <w:szCs w:val="21"/>
        </w:rPr>
        <w:t xml:space="preserve">7. </w:t>
      </w:r>
      <w:r>
        <w:rPr>
          <w:sz w:val="21"/>
          <w:szCs w:val="21"/>
        </w:rPr>
        <w:t>競技規則</w:t>
      </w:r>
    </w:p>
    <w:p w14:paraId="704C5E96" w14:textId="77777777" w:rsidR="00226B9A" w:rsidRDefault="004B1815">
      <w:pPr>
        <w:pStyle w:val="Default"/>
      </w:pPr>
      <w:r>
        <w:rPr>
          <w:sz w:val="21"/>
          <w:szCs w:val="21"/>
        </w:rPr>
        <w:t>大会実施年度の</w:t>
      </w:r>
      <w:r>
        <w:rPr>
          <w:sz w:val="21"/>
          <w:szCs w:val="21"/>
          <w:u w:val="single"/>
        </w:rPr>
        <w:t>（公財）</w:t>
      </w:r>
      <w:r>
        <w:rPr>
          <w:sz w:val="21"/>
          <w:szCs w:val="21"/>
        </w:rPr>
        <w:t>日本サッカー協会「サッカー競技規則」による。</w:t>
      </w:r>
    </w:p>
    <w:p w14:paraId="3CD5A0D8" w14:textId="77777777" w:rsidR="00226B9A" w:rsidRDefault="004B1815">
      <w:pPr>
        <w:pStyle w:val="Default"/>
        <w:rPr>
          <w:sz w:val="21"/>
          <w:szCs w:val="21"/>
        </w:rPr>
      </w:pPr>
      <w:r>
        <w:rPr>
          <w:sz w:val="21"/>
          <w:szCs w:val="21"/>
        </w:rPr>
        <w:t xml:space="preserve">(1) </w:t>
      </w:r>
      <w:r>
        <w:rPr>
          <w:sz w:val="21"/>
          <w:szCs w:val="21"/>
        </w:rPr>
        <w:t>競技者の数</w:t>
      </w:r>
    </w:p>
    <w:p w14:paraId="6A885E26" w14:textId="77777777" w:rsidR="00226B9A" w:rsidRDefault="004B1815">
      <w:pPr>
        <w:pStyle w:val="Default"/>
        <w:rPr>
          <w:sz w:val="21"/>
          <w:szCs w:val="21"/>
        </w:rPr>
      </w:pPr>
      <w:r>
        <w:rPr>
          <w:sz w:val="21"/>
          <w:szCs w:val="21"/>
        </w:rPr>
        <w:t>①</w:t>
      </w:r>
      <w:r>
        <w:rPr>
          <w:sz w:val="21"/>
          <w:szCs w:val="21"/>
        </w:rPr>
        <w:t>競技者の数：</w:t>
      </w:r>
      <w:r>
        <w:rPr>
          <w:sz w:val="21"/>
          <w:szCs w:val="21"/>
        </w:rPr>
        <w:t>11</w:t>
      </w:r>
      <w:r>
        <w:rPr>
          <w:sz w:val="21"/>
          <w:szCs w:val="21"/>
        </w:rPr>
        <w:t>名</w:t>
      </w:r>
    </w:p>
    <w:p w14:paraId="0C90D649" w14:textId="77777777" w:rsidR="00226B9A" w:rsidRDefault="004B1815">
      <w:pPr>
        <w:pStyle w:val="Default"/>
      </w:pPr>
      <w:r>
        <w:rPr>
          <w:sz w:val="21"/>
          <w:szCs w:val="21"/>
        </w:rPr>
        <w:t>②</w:t>
      </w:r>
      <w:r>
        <w:rPr>
          <w:sz w:val="21"/>
          <w:szCs w:val="21"/>
        </w:rPr>
        <w:t>交代要員の数：</w:t>
      </w:r>
      <w:r>
        <w:rPr>
          <w:sz w:val="21"/>
          <w:szCs w:val="21"/>
        </w:rPr>
        <w:t>9</w:t>
      </w:r>
      <w:r>
        <w:rPr>
          <w:sz w:val="21"/>
          <w:szCs w:val="21"/>
        </w:rPr>
        <w:t>名以内</w:t>
      </w:r>
      <w:r>
        <w:rPr>
          <w:color w:val="FF0000"/>
          <w:sz w:val="21"/>
          <w:szCs w:val="21"/>
        </w:rPr>
        <w:t xml:space="preserve">　</w:t>
      </w:r>
    </w:p>
    <w:p w14:paraId="2B797960" w14:textId="77777777" w:rsidR="00226B9A" w:rsidRDefault="004B1815">
      <w:pPr>
        <w:pStyle w:val="Default"/>
        <w:rPr>
          <w:sz w:val="21"/>
          <w:szCs w:val="21"/>
        </w:rPr>
      </w:pPr>
      <w:r>
        <w:rPr>
          <w:sz w:val="21"/>
          <w:szCs w:val="21"/>
        </w:rPr>
        <w:t>③</w:t>
      </w:r>
      <w:r>
        <w:rPr>
          <w:sz w:val="21"/>
          <w:szCs w:val="21"/>
        </w:rPr>
        <w:t>交代を行うことができる数：</w:t>
      </w:r>
      <w:r>
        <w:rPr>
          <w:sz w:val="21"/>
          <w:szCs w:val="21"/>
        </w:rPr>
        <w:t>5</w:t>
      </w:r>
      <w:r>
        <w:rPr>
          <w:sz w:val="21"/>
          <w:szCs w:val="21"/>
        </w:rPr>
        <w:t>名以内</w:t>
      </w:r>
    </w:p>
    <w:p w14:paraId="6E321CF5" w14:textId="77777777" w:rsidR="00226B9A" w:rsidRDefault="004B1815">
      <w:pPr>
        <w:pStyle w:val="Default"/>
        <w:rPr>
          <w:sz w:val="21"/>
          <w:szCs w:val="21"/>
        </w:rPr>
      </w:pPr>
      <w:r>
        <w:rPr>
          <w:sz w:val="21"/>
          <w:szCs w:val="21"/>
        </w:rPr>
        <w:t>④</w:t>
      </w:r>
      <w:r>
        <w:rPr>
          <w:sz w:val="21"/>
          <w:szCs w:val="21"/>
        </w:rPr>
        <w:t>ピッチ上でプレーできる外国籍選手の数：</w:t>
      </w:r>
      <w:r>
        <w:rPr>
          <w:sz w:val="21"/>
          <w:szCs w:val="21"/>
        </w:rPr>
        <w:t>2</w:t>
      </w:r>
      <w:r>
        <w:rPr>
          <w:sz w:val="21"/>
          <w:szCs w:val="21"/>
        </w:rPr>
        <w:t>名</w:t>
      </w:r>
      <w:r>
        <w:rPr>
          <w:sz w:val="21"/>
          <w:szCs w:val="21"/>
        </w:rPr>
        <w:t>以内</w:t>
      </w:r>
    </w:p>
    <w:p w14:paraId="138DCEFB" w14:textId="77777777" w:rsidR="00226B9A" w:rsidRDefault="004B1815">
      <w:pPr>
        <w:pStyle w:val="Default"/>
        <w:rPr>
          <w:sz w:val="21"/>
          <w:szCs w:val="21"/>
        </w:rPr>
      </w:pPr>
      <w:r>
        <w:rPr>
          <w:sz w:val="21"/>
          <w:szCs w:val="21"/>
        </w:rPr>
        <w:t xml:space="preserve">(2) </w:t>
      </w:r>
      <w:r>
        <w:rPr>
          <w:sz w:val="21"/>
          <w:szCs w:val="21"/>
        </w:rPr>
        <w:t>役員の数</w:t>
      </w:r>
    </w:p>
    <w:p w14:paraId="424A1CEB" w14:textId="77777777" w:rsidR="00226B9A" w:rsidRDefault="004B1815">
      <w:pPr>
        <w:pStyle w:val="Default"/>
        <w:rPr>
          <w:sz w:val="21"/>
          <w:szCs w:val="21"/>
        </w:rPr>
      </w:pPr>
      <w:r>
        <w:rPr>
          <w:sz w:val="21"/>
          <w:szCs w:val="21"/>
        </w:rPr>
        <w:t>テクニカルエリアに入ることができる役員の数：</w:t>
      </w:r>
      <w:r>
        <w:rPr>
          <w:sz w:val="21"/>
          <w:szCs w:val="21"/>
        </w:rPr>
        <w:t>6</w:t>
      </w:r>
      <w:r>
        <w:rPr>
          <w:sz w:val="21"/>
          <w:szCs w:val="21"/>
        </w:rPr>
        <w:t>名以内</w:t>
      </w:r>
    </w:p>
    <w:p w14:paraId="304443E1" w14:textId="77777777" w:rsidR="00226B9A" w:rsidRDefault="004B1815">
      <w:pPr>
        <w:pStyle w:val="Default"/>
        <w:rPr>
          <w:sz w:val="21"/>
          <w:szCs w:val="21"/>
        </w:rPr>
      </w:pPr>
      <w:r>
        <w:rPr>
          <w:sz w:val="21"/>
          <w:szCs w:val="21"/>
        </w:rPr>
        <w:t xml:space="preserve">(3) </w:t>
      </w:r>
      <w:r>
        <w:rPr>
          <w:sz w:val="21"/>
          <w:szCs w:val="21"/>
        </w:rPr>
        <w:t>テクニカルエリア：設置する</w:t>
      </w:r>
    </w:p>
    <w:p w14:paraId="45ECE6C7" w14:textId="77777777" w:rsidR="00226B9A" w:rsidRDefault="004B1815">
      <w:pPr>
        <w:pStyle w:val="Default"/>
        <w:spacing w:after="30"/>
        <w:rPr>
          <w:sz w:val="21"/>
          <w:szCs w:val="21"/>
        </w:rPr>
      </w:pPr>
      <w:r>
        <w:rPr>
          <w:sz w:val="21"/>
          <w:szCs w:val="21"/>
        </w:rPr>
        <w:t xml:space="preserve">(4) </w:t>
      </w:r>
      <w:r>
        <w:rPr>
          <w:sz w:val="21"/>
          <w:szCs w:val="21"/>
        </w:rPr>
        <w:t>競技者の用具</w:t>
      </w:r>
    </w:p>
    <w:p w14:paraId="2C5E4A8B" w14:textId="77777777" w:rsidR="00226B9A" w:rsidRDefault="004B1815">
      <w:pPr>
        <w:pStyle w:val="Default"/>
        <w:rPr>
          <w:sz w:val="21"/>
          <w:szCs w:val="21"/>
        </w:rPr>
      </w:pPr>
      <w:r>
        <w:rPr>
          <w:sz w:val="21"/>
          <w:szCs w:val="21"/>
        </w:rPr>
        <w:t xml:space="preserve">① </w:t>
      </w:r>
      <w:r>
        <w:rPr>
          <w:sz w:val="21"/>
          <w:szCs w:val="21"/>
        </w:rPr>
        <w:t>ユニフォーム</w:t>
      </w:r>
    </w:p>
    <w:p w14:paraId="385E7FB4" w14:textId="77777777" w:rsidR="00226B9A" w:rsidRDefault="004B1815">
      <w:pPr>
        <w:pStyle w:val="Default"/>
        <w:rPr>
          <w:sz w:val="21"/>
          <w:szCs w:val="21"/>
        </w:rPr>
      </w:pPr>
      <w:r>
        <w:rPr>
          <w:sz w:val="21"/>
          <w:szCs w:val="21"/>
        </w:rPr>
        <w:t xml:space="preserve">a. </w:t>
      </w:r>
      <w:r>
        <w:rPr>
          <w:sz w:val="21"/>
          <w:szCs w:val="21"/>
        </w:rPr>
        <w:t>本協会のユニフォーム規程（</w:t>
      </w:r>
      <w:r>
        <w:rPr>
          <w:sz w:val="21"/>
          <w:szCs w:val="21"/>
        </w:rPr>
        <w:t>2020</w:t>
      </w:r>
      <w:r>
        <w:rPr>
          <w:sz w:val="21"/>
          <w:szCs w:val="21"/>
        </w:rPr>
        <w:t>年</w:t>
      </w:r>
      <w:r>
        <w:rPr>
          <w:sz w:val="21"/>
          <w:szCs w:val="21"/>
        </w:rPr>
        <w:t>10</w:t>
      </w:r>
      <w:r>
        <w:rPr>
          <w:sz w:val="21"/>
          <w:szCs w:val="21"/>
        </w:rPr>
        <w:t>月改定）に基づいたユニフォームを使用しなければならない。</w:t>
      </w:r>
    </w:p>
    <w:p w14:paraId="1C55E1A0" w14:textId="77777777" w:rsidR="00226B9A" w:rsidRDefault="004B1815">
      <w:pPr>
        <w:pStyle w:val="Default"/>
        <w:rPr>
          <w:sz w:val="21"/>
          <w:szCs w:val="21"/>
        </w:rPr>
      </w:pPr>
      <w:r>
        <w:rPr>
          <w:sz w:val="21"/>
          <w:szCs w:val="21"/>
        </w:rPr>
        <w:t xml:space="preserve">b. </w:t>
      </w:r>
      <w:r>
        <w:rPr>
          <w:sz w:val="21"/>
          <w:szCs w:val="21"/>
        </w:rPr>
        <w:t>ユニフォーム（シャツ・ショーツ・ストッキング）については、正の他に副として、正と色彩が異なり判別しやすいユニフォームを参加申込書に記載し、各試合に必ず携行すること（</w:t>
      </w:r>
      <w:r>
        <w:rPr>
          <w:sz w:val="21"/>
          <w:szCs w:val="21"/>
        </w:rPr>
        <w:t>FP</w:t>
      </w:r>
      <w:r>
        <w:rPr>
          <w:sz w:val="21"/>
          <w:szCs w:val="21"/>
        </w:rPr>
        <w:t>・</w:t>
      </w:r>
      <w:r>
        <w:rPr>
          <w:sz w:val="21"/>
          <w:szCs w:val="21"/>
        </w:rPr>
        <w:t>GK</w:t>
      </w:r>
      <w:r>
        <w:rPr>
          <w:sz w:val="21"/>
          <w:szCs w:val="21"/>
        </w:rPr>
        <w:t>用共）。本協会に登録されたものを原則とする。</w:t>
      </w:r>
    </w:p>
    <w:p w14:paraId="25BD8AAC" w14:textId="77777777" w:rsidR="00226B9A" w:rsidRDefault="004B1815">
      <w:pPr>
        <w:pStyle w:val="Default"/>
        <w:rPr>
          <w:sz w:val="21"/>
          <w:szCs w:val="21"/>
        </w:rPr>
      </w:pPr>
      <w:r>
        <w:rPr>
          <w:sz w:val="21"/>
          <w:szCs w:val="21"/>
        </w:rPr>
        <w:t xml:space="preserve">c. </w:t>
      </w:r>
      <w:r>
        <w:rPr>
          <w:sz w:val="21"/>
          <w:szCs w:val="21"/>
        </w:rPr>
        <w:t>シャツの前面・背面に参</w:t>
      </w:r>
      <w:r>
        <w:rPr>
          <w:sz w:val="21"/>
          <w:szCs w:val="21"/>
        </w:rPr>
        <w:t>加申込の際に登録した選手番号を付けること。ショーツの選手番号についてはつけることが望ましい。</w:t>
      </w:r>
    </w:p>
    <w:p w14:paraId="737DB043" w14:textId="77777777" w:rsidR="00226B9A" w:rsidRDefault="004B1815">
      <w:pPr>
        <w:pStyle w:val="Default"/>
        <w:rPr>
          <w:sz w:val="21"/>
          <w:szCs w:val="21"/>
        </w:rPr>
      </w:pPr>
      <w:r>
        <w:rPr>
          <w:sz w:val="21"/>
          <w:szCs w:val="21"/>
        </w:rPr>
        <w:t xml:space="preserve">d. </w:t>
      </w:r>
      <w:r>
        <w:rPr>
          <w:sz w:val="21"/>
          <w:szCs w:val="21"/>
        </w:rPr>
        <w:t>ユニフォームの色、選手番号の参加申込締切日以後の変更は認めない。</w:t>
      </w:r>
    </w:p>
    <w:p w14:paraId="37DFFAFE" w14:textId="77777777" w:rsidR="00226B9A" w:rsidRDefault="004B1815">
      <w:pPr>
        <w:pStyle w:val="Default"/>
        <w:rPr>
          <w:sz w:val="21"/>
          <w:szCs w:val="21"/>
        </w:rPr>
      </w:pPr>
      <w:r>
        <w:rPr>
          <w:sz w:val="21"/>
          <w:szCs w:val="21"/>
        </w:rPr>
        <w:t xml:space="preserve">e. </w:t>
      </w:r>
      <w:r>
        <w:rPr>
          <w:sz w:val="21"/>
          <w:szCs w:val="21"/>
        </w:rPr>
        <w:t>ユニフォームへの広告表示については認めない。</w:t>
      </w:r>
    </w:p>
    <w:p w14:paraId="26ACB778" w14:textId="77777777" w:rsidR="00226B9A" w:rsidRDefault="004B1815">
      <w:pPr>
        <w:pStyle w:val="Default"/>
        <w:rPr>
          <w:dstrike/>
          <w:color w:val="FF0000"/>
          <w:sz w:val="21"/>
          <w:szCs w:val="21"/>
        </w:rPr>
      </w:pPr>
      <w:r>
        <w:rPr>
          <w:dstrike/>
          <w:color w:val="FF0000"/>
          <w:sz w:val="21"/>
          <w:szCs w:val="21"/>
        </w:rPr>
        <w:t xml:space="preserve">f. </w:t>
      </w:r>
      <w:r>
        <w:rPr>
          <w:dstrike/>
          <w:color w:val="FF0000"/>
          <w:sz w:val="21"/>
          <w:szCs w:val="21"/>
        </w:rPr>
        <w:t>ストッキング（ソックス）の上にテープを巻く場合、そのテープ等の色はストッキング</w:t>
      </w:r>
      <w:r>
        <w:rPr>
          <w:dstrike/>
          <w:color w:val="FF0000"/>
          <w:sz w:val="21"/>
          <w:szCs w:val="21"/>
        </w:rPr>
        <w:t xml:space="preserve"> </w:t>
      </w:r>
      <w:r>
        <w:rPr>
          <w:dstrike/>
          <w:color w:val="FF0000"/>
          <w:sz w:val="21"/>
          <w:szCs w:val="21"/>
        </w:rPr>
        <w:t>（ソックス）の色と同じものに限る。</w:t>
      </w:r>
    </w:p>
    <w:p w14:paraId="4B073E3A" w14:textId="77777777" w:rsidR="00226B9A" w:rsidRDefault="00226B9A">
      <w:pPr>
        <w:pStyle w:val="Default"/>
        <w:rPr>
          <w:color w:val="0070C0"/>
          <w:sz w:val="21"/>
          <w:szCs w:val="21"/>
        </w:rPr>
      </w:pPr>
    </w:p>
    <w:p w14:paraId="6FEB036B" w14:textId="77777777" w:rsidR="00226B9A" w:rsidRDefault="00226B9A">
      <w:pPr>
        <w:pStyle w:val="Default"/>
        <w:rPr>
          <w:color w:val="0070C0"/>
          <w:sz w:val="21"/>
          <w:szCs w:val="21"/>
        </w:rPr>
      </w:pPr>
    </w:p>
    <w:p w14:paraId="25EF2399" w14:textId="77777777" w:rsidR="00226B9A" w:rsidRDefault="004B1815">
      <w:pPr>
        <w:pStyle w:val="Default"/>
        <w:spacing w:after="32"/>
        <w:rPr>
          <w:sz w:val="21"/>
          <w:szCs w:val="21"/>
        </w:rPr>
      </w:pPr>
      <w:r>
        <w:rPr>
          <w:sz w:val="21"/>
          <w:szCs w:val="21"/>
        </w:rPr>
        <w:lastRenderedPageBreak/>
        <w:t xml:space="preserve">(5) </w:t>
      </w:r>
      <w:r>
        <w:rPr>
          <w:sz w:val="21"/>
          <w:szCs w:val="21"/>
        </w:rPr>
        <w:t>試合形式</w:t>
      </w:r>
    </w:p>
    <w:p w14:paraId="623564A5" w14:textId="77777777" w:rsidR="00226B9A" w:rsidRDefault="004B1815">
      <w:pPr>
        <w:pStyle w:val="Default"/>
        <w:rPr>
          <w:sz w:val="21"/>
          <w:szCs w:val="21"/>
        </w:rPr>
      </w:pPr>
      <w:r>
        <w:rPr>
          <w:sz w:val="21"/>
          <w:szCs w:val="21"/>
        </w:rPr>
        <w:t xml:space="preserve">① </w:t>
      </w:r>
      <w:r>
        <w:rPr>
          <w:sz w:val="21"/>
          <w:szCs w:val="21"/>
        </w:rPr>
        <w:t>試合時間</w:t>
      </w:r>
      <w:r>
        <w:rPr>
          <w:sz w:val="21"/>
          <w:szCs w:val="21"/>
        </w:rPr>
        <w:t xml:space="preserve"> </w:t>
      </w:r>
      <w:r>
        <w:rPr>
          <w:sz w:val="21"/>
          <w:szCs w:val="21"/>
        </w:rPr>
        <w:t>：</w:t>
      </w:r>
      <w:r>
        <w:rPr>
          <w:sz w:val="21"/>
          <w:szCs w:val="21"/>
        </w:rPr>
        <w:t xml:space="preserve"> 80</w:t>
      </w:r>
      <w:r>
        <w:rPr>
          <w:sz w:val="21"/>
          <w:szCs w:val="21"/>
        </w:rPr>
        <w:t>分（前･後半</w:t>
      </w:r>
      <w:r>
        <w:rPr>
          <w:sz w:val="21"/>
          <w:szCs w:val="21"/>
        </w:rPr>
        <w:t>40</w:t>
      </w:r>
      <w:r>
        <w:rPr>
          <w:sz w:val="21"/>
          <w:szCs w:val="21"/>
        </w:rPr>
        <w:t>分）</w:t>
      </w:r>
    </w:p>
    <w:p w14:paraId="3562F365" w14:textId="77777777" w:rsidR="00226B9A" w:rsidRDefault="004B1815">
      <w:pPr>
        <w:pStyle w:val="Default"/>
        <w:rPr>
          <w:sz w:val="21"/>
          <w:szCs w:val="21"/>
        </w:rPr>
      </w:pPr>
      <w:r>
        <w:rPr>
          <w:sz w:val="21"/>
          <w:szCs w:val="21"/>
        </w:rPr>
        <w:t xml:space="preserve">② </w:t>
      </w:r>
      <w:r>
        <w:rPr>
          <w:sz w:val="21"/>
          <w:szCs w:val="21"/>
        </w:rPr>
        <w:t>ハーフタイムのインターバル（前半終了から後半開始まで）は原則として</w:t>
      </w:r>
      <w:r>
        <w:rPr>
          <w:sz w:val="21"/>
          <w:szCs w:val="21"/>
        </w:rPr>
        <w:t>15</w:t>
      </w:r>
      <w:r>
        <w:rPr>
          <w:sz w:val="21"/>
          <w:szCs w:val="21"/>
        </w:rPr>
        <w:t>分間</w:t>
      </w:r>
    </w:p>
    <w:p w14:paraId="30204149" w14:textId="77777777" w:rsidR="00226B9A" w:rsidRDefault="004B1815">
      <w:pPr>
        <w:pStyle w:val="Default"/>
        <w:rPr>
          <w:sz w:val="21"/>
          <w:szCs w:val="21"/>
        </w:rPr>
      </w:pPr>
      <w:r>
        <w:rPr>
          <w:sz w:val="21"/>
          <w:szCs w:val="21"/>
        </w:rPr>
        <w:t xml:space="preserve">③ </w:t>
      </w:r>
      <w:r>
        <w:rPr>
          <w:sz w:val="21"/>
          <w:szCs w:val="21"/>
        </w:rPr>
        <w:t>試合の勝者を決定する方法（試合時間内で勝敗が決しない場合）</w:t>
      </w:r>
    </w:p>
    <w:p w14:paraId="60754DF5" w14:textId="77777777" w:rsidR="00226B9A" w:rsidRDefault="004B1815">
      <w:pPr>
        <w:pStyle w:val="Default"/>
        <w:rPr>
          <w:sz w:val="21"/>
          <w:szCs w:val="21"/>
        </w:rPr>
      </w:pPr>
      <w:r>
        <w:rPr>
          <w:sz w:val="21"/>
          <w:szCs w:val="21"/>
        </w:rPr>
        <w:t>□1</w:t>
      </w:r>
      <w:r>
        <w:rPr>
          <w:sz w:val="21"/>
          <w:szCs w:val="21"/>
        </w:rPr>
        <w:t>回戦～準決勝</w:t>
      </w:r>
      <w:r>
        <w:rPr>
          <w:sz w:val="21"/>
          <w:szCs w:val="21"/>
        </w:rPr>
        <w:t xml:space="preserve"> </w:t>
      </w:r>
      <w:r>
        <w:rPr>
          <w:sz w:val="21"/>
          <w:szCs w:val="21"/>
        </w:rPr>
        <w:t>：ＰＫ方式により勝者を決定する。（３位決定戦も同様）</w:t>
      </w:r>
    </w:p>
    <w:p w14:paraId="0F3C91F0" w14:textId="77777777" w:rsidR="00226B9A" w:rsidRDefault="004B1815">
      <w:pPr>
        <w:pStyle w:val="Default"/>
        <w:rPr>
          <w:sz w:val="21"/>
          <w:szCs w:val="21"/>
        </w:rPr>
      </w:pPr>
      <w:r>
        <w:rPr>
          <w:sz w:val="21"/>
          <w:szCs w:val="21"/>
        </w:rPr>
        <w:t>□</w:t>
      </w:r>
      <w:r>
        <w:rPr>
          <w:sz w:val="21"/>
          <w:szCs w:val="21"/>
        </w:rPr>
        <w:t>決勝：</w:t>
      </w:r>
      <w:r>
        <w:rPr>
          <w:sz w:val="21"/>
          <w:szCs w:val="21"/>
        </w:rPr>
        <w:t>20</w:t>
      </w:r>
      <w:r>
        <w:rPr>
          <w:sz w:val="21"/>
          <w:szCs w:val="21"/>
        </w:rPr>
        <w:t>分（前･後半</w:t>
      </w:r>
      <w:r>
        <w:rPr>
          <w:sz w:val="21"/>
          <w:szCs w:val="21"/>
        </w:rPr>
        <w:t>10</w:t>
      </w:r>
      <w:r>
        <w:rPr>
          <w:sz w:val="21"/>
          <w:szCs w:val="21"/>
        </w:rPr>
        <w:t>分）の延長戦を行い、なお決しない場合はＰＫ方式により勝者を決定する。</w:t>
      </w:r>
    </w:p>
    <w:p w14:paraId="21B7672D" w14:textId="77777777" w:rsidR="00226B9A" w:rsidRDefault="004B1815">
      <w:pPr>
        <w:pStyle w:val="Default"/>
        <w:rPr>
          <w:sz w:val="21"/>
          <w:szCs w:val="21"/>
        </w:rPr>
      </w:pPr>
      <w:r>
        <w:rPr>
          <w:sz w:val="21"/>
          <w:szCs w:val="21"/>
        </w:rPr>
        <w:t>□</w:t>
      </w:r>
      <w:r>
        <w:rPr>
          <w:sz w:val="21"/>
          <w:szCs w:val="21"/>
        </w:rPr>
        <w:t>延長戦に入る前のインターバル：</w:t>
      </w:r>
      <w:r>
        <w:rPr>
          <w:sz w:val="21"/>
          <w:szCs w:val="21"/>
        </w:rPr>
        <w:t>5</w:t>
      </w:r>
      <w:r>
        <w:rPr>
          <w:sz w:val="21"/>
          <w:szCs w:val="21"/>
        </w:rPr>
        <w:t>分間</w:t>
      </w:r>
    </w:p>
    <w:p w14:paraId="13FDEBAA" w14:textId="77777777" w:rsidR="00226B9A" w:rsidRDefault="004B1815">
      <w:pPr>
        <w:pStyle w:val="Default"/>
        <w:rPr>
          <w:sz w:val="21"/>
          <w:szCs w:val="21"/>
        </w:rPr>
      </w:pPr>
      <w:r>
        <w:rPr>
          <w:sz w:val="21"/>
          <w:szCs w:val="21"/>
        </w:rPr>
        <w:t>□</w:t>
      </w:r>
      <w:r>
        <w:rPr>
          <w:sz w:val="21"/>
          <w:szCs w:val="21"/>
        </w:rPr>
        <w:t>ＰＫ方式に入る前のインターバル：</w:t>
      </w:r>
      <w:r>
        <w:rPr>
          <w:sz w:val="21"/>
          <w:szCs w:val="21"/>
        </w:rPr>
        <w:t>1</w:t>
      </w:r>
      <w:r>
        <w:rPr>
          <w:sz w:val="21"/>
          <w:szCs w:val="21"/>
        </w:rPr>
        <w:t>分間</w:t>
      </w:r>
    </w:p>
    <w:p w14:paraId="0F4682B9" w14:textId="77777777" w:rsidR="00226B9A" w:rsidRDefault="004B1815">
      <w:pPr>
        <w:pStyle w:val="Default"/>
        <w:rPr>
          <w:sz w:val="21"/>
          <w:szCs w:val="21"/>
        </w:rPr>
      </w:pPr>
      <w:r>
        <w:rPr>
          <w:sz w:val="21"/>
          <w:szCs w:val="21"/>
        </w:rPr>
        <w:t xml:space="preserve">④ </w:t>
      </w:r>
      <w:r>
        <w:rPr>
          <w:sz w:val="21"/>
          <w:szCs w:val="21"/>
        </w:rPr>
        <w:t>アディショナルタイムの表示：行う</w:t>
      </w:r>
    </w:p>
    <w:p w14:paraId="1F119BE5" w14:textId="77777777" w:rsidR="00226B9A" w:rsidRDefault="004B1815">
      <w:pPr>
        <w:pStyle w:val="Default"/>
      </w:pPr>
      <w:r>
        <w:rPr>
          <w:sz w:val="21"/>
          <w:szCs w:val="21"/>
        </w:rPr>
        <w:t xml:space="preserve"> (6) </w:t>
      </w:r>
      <w:r>
        <w:rPr>
          <w:sz w:val="21"/>
          <w:szCs w:val="21"/>
        </w:rPr>
        <w:t>マッチコーディネーションミーティング：</w:t>
      </w:r>
      <w:r>
        <w:rPr>
          <w:strike/>
          <w:color w:val="FF0000"/>
          <w:sz w:val="21"/>
          <w:szCs w:val="21"/>
        </w:rPr>
        <w:t>実施しない</w:t>
      </w:r>
      <w:r>
        <w:rPr>
          <w:color w:val="FF0000"/>
          <w:sz w:val="21"/>
          <w:szCs w:val="21"/>
        </w:rPr>
        <w:t>（決勝のみ７０分前に行う</w:t>
      </w:r>
      <w:r>
        <w:rPr>
          <w:color w:val="FF0000"/>
          <w:sz w:val="21"/>
          <w:szCs w:val="21"/>
        </w:rPr>
        <w:t>）</w:t>
      </w:r>
    </w:p>
    <w:p w14:paraId="01966BE0" w14:textId="77777777" w:rsidR="00226B9A" w:rsidRDefault="004B1815">
      <w:pPr>
        <w:pStyle w:val="Default"/>
        <w:rPr>
          <w:sz w:val="21"/>
          <w:szCs w:val="21"/>
        </w:rPr>
      </w:pPr>
      <w:r>
        <w:rPr>
          <w:sz w:val="21"/>
          <w:szCs w:val="21"/>
        </w:rPr>
        <w:t xml:space="preserve"> (7) </w:t>
      </w:r>
      <w:r>
        <w:rPr>
          <w:sz w:val="21"/>
          <w:szCs w:val="21"/>
        </w:rPr>
        <w:t>その他</w:t>
      </w:r>
    </w:p>
    <w:p w14:paraId="02B50F06" w14:textId="77777777" w:rsidR="00226B9A" w:rsidRDefault="004B1815">
      <w:pPr>
        <w:pStyle w:val="Default"/>
        <w:spacing w:after="30"/>
        <w:rPr>
          <w:sz w:val="21"/>
          <w:szCs w:val="21"/>
        </w:rPr>
      </w:pPr>
      <w:r>
        <w:rPr>
          <w:sz w:val="21"/>
          <w:szCs w:val="21"/>
        </w:rPr>
        <w:t xml:space="preserve">① </w:t>
      </w:r>
      <w:r>
        <w:rPr>
          <w:sz w:val="21"/>
          <w:szCs w:val="21"/>
        </w:rPr>
        <w:t>第</w:t>
      </w:r>
      <w:r>
        <w:rPr>
          <w:sz w:val="21"/>
          <w:szCs w:val="21"/>
        </w:rPr>
        <w:t>4</w:t>
      </w:r>
      <w:r>
        <w:rPr>
          <w:sz w:val="21"/>
          <w:szCs w:val="21"/>
        </w:rPr>
        <w:t>の審判員の任命：行う</w:t>
      </w:r>
    </w:p>
    <w:p w14:paraId="770E17D1" w14:textId="77777777" w:rsidR="00226B9A" w:rsidRDefault="004B1815">
      <w:pPr>
        <w:pStyle w:val="Default"/>
        <w:rPr>
          <w:sz w:val="21"/>
          <w:szCs w:val="21"/>
        </w:rPr>
      </w:pPr>
      <w:r>
        <w:rPr>
          <w:sz w:val="21"/>
          <w:szCs w:val="21"/>
        </w:rPr>
        <w:t xml:space="preserve">② </w:t>
      </w:r>
      <w:r>
        <w:rPr>
          <w:sz w:val="21"/>
          <w:szCs w:val="21"/>
        </w:rPr>
        <w:t>負傷者の対応：主審が認めた場合のみ、最大</w:t>
      </w:r>
      <w:r>
        <w:rPr>
          <w:sz w:val="21"/>
          <w:szCs w:val="21"/>
        </w:rPr>
        <w:t>2</w:t>
      </w:r>
      <w:r>
        <w:rPr>
          <w:sz w:val="21"/>
          <w:szCs w:val="21"/>
        </w:rPr>
        <w:t>名ピッチへの入場を許可される。</w:t>
      </w:r>
    </w:p>
    <w:p w14:paraId="72B4B2EE" w14:textId="77777777" w:rsidR="00226B9A" w:rsidRDefault="004B1815">
      <w:pPr>
        <w:pStyle w:val="Default"/>
        <w:rPr>
          <w:sz w:val="21"/>
          <w:szCs w:val="21"/>
        </w:rPr>
      </w:pPr>
      <w:r>
        <w:rPr>
          <w:sz w:val="21"/>
          <w:szCs w:val="21"/>
        </w:rPr>
        <w:t xml:space="preserve">8. </w:t>
      </w:r>
      <w:r>
        <w:rPr>
          <w:sz w:val="21"/>
          <w:szCs w:val="21"/>
        </w:rPr>
        <w:t>懲罰</w:t>
      </w:r>
    </w:p>
    <w:p w14:paraId="19414BAD" w14:textId="77777777" w:rsidR="00226B9A" w:rsidRDefault="004B1815">
      <w:pPr>
        <w:pStyle w:val="Default"/>
        <w:spacing w:after="30"/>
        <w:rPr>
          <w:sz w:val="21"/>
          <w:szCs w:val="21"/>
        </w:rPr>
      </w:pPr>
      <w:r>
        <w:rPr>
          <w:sz w:val="21"/>
          <w:szCs w:val="21"/>
        </w:rPr>
        <w:t xml:space="preserve">(1) </w:t>
      </w:r>
      <w:r>
        <w:rPr>
          <w:sz w:val="21"/>
          <w:szCs w:val="21"/>
        </w:rPr>
        <w:t>本大会の予選は懲罰規定上の同一競技会とみなし、予選終了時点で未消化の出場停止処分は本大会において順次消化する。ただし、警告の累積による場合を除く。</w:t>
      </w:r>
    </w:p>
    <w:p w14:paraId="7900DF05" w14:textId="77777777" w:rsidR="00226B9A" w:rsidRDefault="004B1815">
      <w:pPr>
        <w:pStyle w:val="Default"/>
        <w:spacing w:after="30"/>
        <w:rPr>
          <w:sz w:val="21"/>
          <w:szCs w:val="21"/>
        </w:rPr>
      </w:pPr>
      <w:r>
        <w:rPr>
          <w:sz w:val="21"/>
          <w:szCs w:val="21"/>
        </w:rPr>
        <w:t xml:space="preserve">(2) </w:t>
      </w:r>
      <w:r>
        <w:rPr>
          <w:sz w:val="21"/>
          <w:szCs w:val="21"/>
        </w:rPr>
        <w:t>本大会は、本協会「懲罰規程」に則り、大会規律委員会を設ける。</w:t>
      </w:r>
    </w:p>
    <w:p w14:paraId="3178C558" w14:textId="77777777" w:rsidR="00226B9A" w:rsidRDefault="004B1815">
      <w:pPr>
        <w:pStyle w:val="Default"/>
        <w:spacing w:after="30"/>
        <w:rPr>
          <w:sz w:val="21"/>
          <w:szCs w:val="21"/>
        </w:rPr>
      </w:pPr>
      <w:r>
        <w:rPr>
          <w:sz w:val="21"/>
          <w:szCs w:val="21"/>
        </w:rPr>
        <w:t xml:space="preserve">(3) </w:t>
      </w:r>
      <w:r>
        <w:rPr>
          <w:sz w:val="21"/>
          <w:szCs w:val="21"/>
        </w:rPr>
        <w:t>大会規律委員会の委員長は女子大会部会長とし、委員については委員長が決定する。</w:t>
      </w:r>
    </w:p>
    <w:p w14:paraId="013784A2" w14:textId="77777777" w:rsidR="00226B9A" w:rsidRDefault="004B1815">
      <w:pPr>
        <w:pStyle w:val="Default"/>
        <w:spacing w:after="30"/>
        <w:rPr>
          <w:sz w:val="21"/>
          <w:szCs w:val="21"/>
        </w:rPr>
      </w:pPr>
      <w:r>
        <w:rPr>
          <w:sz w:val="21"/>
          <w:szCs w:val="21"/>
        </w:rPr>
        <w:t xml:space="preserve">(4) </w:t>
      </w:r>
      <w:r>
        <w:rPr>
          <w:sz w:val="21"/>
          <w:szCs w:val="21"/>
        </w:rPr>
        <w:t>本大会期間中に警告を</w:t>
      </w:r>
      <w:r>
        <w:rPr>
          <w:sz w:val="21"/>
          <w:szCs w:val="21"/>
        </w:rPr>
        <w:t>2</w:t>
      </w:r>
      <w:r>
        <w:rPr>
          <w:sz w:val="21"/>
          <w:szCs w:val="21"/>
        </w:rPr>
        <w:t>回受けた選手は、次の</w:t>
      </w:r>
      <w:r>
        <w:rPr>
          <w:sz w:val="21"/>
          <w:szCs w:val="21"/>
        </w:rPr>
        <w:t>1</w:t>
      </w:r>
      <w:r>
        <w:rPr>
          <w:sz w:val="21"/>
          <w:szCs w:val="21"/>
        </w:rPr>
        <w:t>試合に</w:t>
      </w:r>
      <w:r>
        <w:rPr>
          <w:sz w:val="21"/>
          <w:szCs w:val="21"/>
        </w:rPr>
        <w:t>出場できない。</w:t>
      </w:r>
    </w:p>
    <w:p w14:paraId="49E7EF27" w14:textId="77777777" w:rsidR="00226B9A" w:rsidRDefault="004B1815">
      <w:pPr>
        <w:pStyle w:val="Default"/>
        <w:spacing w:after="30"/>
        <w:rPr>
          <w:sz w:val="21"/>
          <w:szCs w:val="21"/>
        </w:rPr>
      </w:pPr>
      <w:r>
        <w:rPr>
          <w:sz w:val="21"/>
          <w:szCs w:val="21"/>
        </w:rPr>
        <w:t xml:space="preserve">(5) </w:t>
      </w:r>
      <w:r>
        <w:rPr>
          <w:sz w:val="21"/>
          <w:szCs w:val="21"/>
        </w:rPr>
        <w:t>本大会において退場を命じられた選手は、自動的に次の</w:t>
      </w:r>
      <w:r>
        <w:rPr>
          <w:sz w:val="21"/>
          <w:szCs w:val="21"/>
        </w:rPr>
        <w:t>1</w:t>
      </w:r>
      <w:r>
        <w:rPr>
          <w:sz w:val="21"/>
          <w:szCs w:val="21"/>
        </w:rPr>
        <w:t>試合に出場できず、それ以降の処置については大会規律委員会において決定する。</w:t>
      </w:r>
    </w:p>
    <w:p w14:paraId="61CE7CC4" w14:textId="77777777" w:rsidR="00226B9A" w:rsidRDefault="004B1815">
      <w:pPr>
        <w:pStyle w:val="Default"/>
        <w:rPr>
          <w:sz w:val="21"/>
          <w:szCs w:val="21"/>
        </w:rPr>
      </w:pPr>
      <w:r>
        <w:rPr>
          <w:sz w:val="21"/>
          <w:szCs w:val="21"/>
        </w:rPr>
        <w:t xml:space="preserve">(6) </w:t>
      </w:r>
      <w:r>
        <w:rPr>
          <w:sz w:val="21"/>
          <w:szCs w:val="21"/>
        </w:rPr>
        <w:t>本実施要項に記載事項にない懲罰に関する事項は、大会規律委員会にて決定する。</w:t>
      </w:r>
    </w:p>
    <w:p w14:paraId="49954917" w14:textId="77777777" w:rsidR="00226B9A" w:rsidRDefault="004B1815">
      <w:pPr>
        <w:pStyle w:val="Default"/>
        <w:rPr>
          <w:sz w:val="21"/>
          <w:szCs w:val="21"/>
        </w:rPr>
      </w:pPr>
      <w:r>
        <w:rPr>
          <w:sz w:val="21"/>
          <w:szCs w:val="21"/>
        </w:rPr>
        <w:t xml:space="preserve">9. </w:t>
      </w:r>
      <w:r>
        <w:rPr>
          <w:sz w:val="21"/>
          <w:szCs w:val="21"/>
        </w:rPr>
        <w:t>大会参加申込</w:t>
      </w:r>
    </w:p>
    <w:p w14:paraId="7F21C1AE" w14:textId="77777777" w:rsidR="00226B9A" w:rsidRDefault="004B1815">
      <w:pPr>
        <w:pStyle w:val="Default"/>
        <w:spacing w:after="30"/>
      </w:pPr>
      <w:r>
        <w:rPr>
          <w:sz w:val="21"/>
          <w:szCs w:val="21"/>
        </w:rPr>
        <w:t>(1) 1</w:t>
      </w:r>
      <w:r>
        <w:rPr>
          <w:sz w:val="21"/>
          <w:szCs w:val="21"/>
        </w:rPr>
        <w:t>チームあたり</w:t>
      </w:r>
      <w:r>
        <w:rPr>
          <w:sz w:val="21"/>
          <w:szCs w:val="21"/>
        </w:rPr>
        <w:t>36</w:t>
      </w:r>
      <w:r>
        <w:rPr>
          <w:sz w:val="21"/>
          <w:szCs w:val="21"/>
        </w:rPr>
        <w:t>名（役員</w:t>
      </w:r>
      <w:r>
        <w:rPr>
          <w:sz w:val="21"/>
          <w:szCs w:val="21"/>
        </w:rPr>
        <w:t>6</w:t>
      </w:r>
      <w:r>
        <w:rPr>
          <w:sz w:val="21"/>
          <w:szCs w:val="21"/>
        </w:rPr>
        <w:t>名、選手</w:t>
      </w:r>
      <w:r>
        <w:rPr>
          <w:sz w:val="21"/>
          <w:szCs w:val="21"/>
        </w:rPr>
        <w:t>30</w:t>
      </w:r>
      <w:r>
        <w:rPr>
          <w:sz w:val="21"/>
          <w:szCs w:val="21"/>
        </w:rPr>
        <w:t>名）を最大とする。参加申込した最大</w:t>
      </w:r>
      <w:r>
        <w:rPr>
          <w:sz w:val="21"/>
          <w:szCs w:val="21"/>
        </w:rPr>
        <w:t>30</w:t>
      </w:r>
      <w:r>
        <w:rPr>
          <w:sz w:val="21"/>
          <w:szCs w:val="21"/>
        </w:rPr>
        <w:t>名の選手の中から、各試合メンバー用紙提出時に選手最大</w:t>
      </w:r>
      <w:r>
        <w:rPr>
          <w:sz w:val="21"/>
          <w:szCs w:val="21"/>
        </w:rPr>
        <w:t>20</w:t>
      </w:r>
      <w:r>
        <w:rPr>
          <w:sz w:val="21"/>
          <w:szCs w:val="21"/>
        </w:rPr>
        <w:t>名を選出する。</w:t>
      </w:r>
    </w:p>
    <w:p w14:paraId="4D10379B" w14:textId="77777777" w:rsidR="00226B9A" w:rsidRDefault="004B1815">
      <w:pPr>
        <w:pStyle w:val="Default"/>
        <w:spacing w:after="30"/>
      </w:pPr>
      <w:r>
        <w:rPr>
          <w:sz w:val="21"/>
          <w:szCs w:val="21"/>
        </w:rPr>
        <w:t xml:space="preserve">(2) </w:t>
      </w:r>
      <w:r>
        <w:rPr>
          <w:sz w:val="21"/>
          <w:szCs w:val="21"/>
        </w:rPr>
        <w:t>参加チームは、別紙参加申込書に必要事項を入力の上、参加申込手続きを行うこととする。尚、学校</w:t>
      </w:r>
      <w:r>
        <w:rPr>
          <w:sz w:val="21"/>
          <w:szCs w:val="21"/>
        </w:rPr>
        <w:t>長印を必要とする。</w:t>
      </w:r>
    </w:p>
    <w:p w14:paraId="023217D8" w14:textId="77777777" w:rsidR="00226B9A" w:rsidRDefault="004B1815">
      <w:pPr>
        <w:pStyle w:val="Default"/>
        <w:spacing w:after="30"/>
      </w:pPr>
      <w:r>
        <w:rPr>
          <w:sz w:val="21"/>
          <w:szCs w:val="21"/>
        </w:rPr>
        <w:t xml:space="preserve">(3) </w:t>
      </w:r>
      <w:r>
        <w:rPr>
          <w:sz w:val="21"/>
          <w:szCs w:val="21"/>
        </w:rPr>
        <w:t>申込期限：</w:t>
      </w:r>
      <w:r>
        <w:rPr>
          <w:sz w:val="21"/>
          <w:szCs w:val="21"/>
        </w:rPr>
        <w:t>2021</w:t>
      </w:r>
      <w:r>
        <w:rPr>
          <w:sz w:val="21"/>
          <w:szCs w:val="21"/>
        </w:rPr>
        <w:t>年</w:t>
      </w:r>
      <w:r>
        <w:rPr>
          <w:sz w:val="21"/>
          <w:szCs w:val="21"/>
        </w:rPr>
        <w:t>8</w:t>
      </w:r>
      <w:r>
        <w:rPr>
          <w:sz w:val="21"/>
          <w:szCs w:val="21"/>
        </w:rPr>
        <w:t>月</w:t>
      </w:r>
      <w:r>
        <w:rPr>
          <w:sz w:val="21"/>
          <w:szCs w:val="21"/>
        </w:rPr>
        <w:t>23</w:t>
      </w:r>
      <w:r>
        <w:rPr>
          <w:sz w:val="21"/>
          <w:szCs w:val="21"/>
        </w:rPr>
        <w:t>日（月）抽選会の日までに提出してください。</w:t>
      </w:r>
    </w:p>
    <w:p w14:paraId="56C96779" w14:textId="77777777" w:rsidR="00226B9A" w:rsidRDefault="004B1815">
      <w:pPr>
        <w:pStyle w:val="Default"/>
        <w:spacing w:after="30"/>
      </w:pPr>
      <w:r>
        <w:rPr>
          <w:sz w:val="21"/>
          <w:szCs w:val="21"/>
        </w:rPr>
        <w:t xml:space="preserve">　　問い合わせ先　徳島県立城北高等学校　鈴木哲也　</w:t>
      </w:r>
      <w:r>
        <w:rPr>
          <w:sz w:val="21"/>
          <w:szCs w:val="21"/>
        </w:rPr>
        <w:t>088-631-8105</w:t>
      </w:r>
    </w:p>
    <w:p w14:paraId="07937B08" w14:textId="77777777" w:rsidR="00226B9A" w:rsidRDefault="004B1815">
      <w:pPr>
        <w:pStyle w:val="Default"/>
        <w:rPr>
          <w:sz w:val="21"/>
          <w:szCs w:val="21"/>
        </w:rPr>
      </w:pPr>
      <w:r>
        <w:rPr>
          <w:sz w:val="21"/>
          <w:szCs w:val="21"/>
        </w:rPr>
        <w:t xml:space="preserve">(4) </w:t>
      </w:r>
      <w:r>
        <w:rPr>
          <w:sz w:val="21"/>
          <w:szCs w:val="21"/>
        </w:rPr>
        <w:t>参加申込締切以降、選手の変更は原則認めない。ただし役員の変更は可能とする。</w:t>
      </w:r>
    </w:p>
    <w:p w14:paraId="3FE3A5DE" w14:textId="77777777" w:rsidR="00226B9A" w:rsidRDefault="004B1815">
      <w:pPr>
        <w:pStyle w:val="Default"/>
        <w:rPr>
          <w:sz w:val="21"/>
          <w:szCs w:val="21"/>
        </w:rPr>
      </w:pPr>
      <w:r>
        <w:rPr>
          <w:sz w:val="21"/>
          <w:szCs w:val="21"/>
        </w:rPr>
        <w:t xml:space="preserve">10. </w:t>
      </w:r>
      <w:r>
        <w:rPr>
          <w:sz w:val="21"/>
          <w:szCs w:val="21"/>
        </w:rPr>
        <w:t>参加料</w:t>
      </w:r>
    </w:p>
    <w:p w14:paraId="1B5F05D3" w14:textId="77777777" w:rsidR="00226B9A" w:rsidRDefault="004B1815">
      <w:pPr>
        <w:pStyle w:val="Default"/>
      </w:pPr>
      <w:r>
        <w:rPr>
          <w:sz w:val="21"/>
          <w:szCs w:val="21"/>
        </w:rPr>
        <w:t xml:space="preserve">　　　　　</w:t>
      </w:r>
      <w:r>
        <w:rPr>
          <w:sz w:val="21"/>
          <w:szCs w:val="21"/>
          <w:u w:val="single"/>
        </w:rPr>
        <w:t>15</w:t>
      </w:r>
      <w:r>
        <w:rPr>
          <w:sz w:val="21"/>
          <w:szCs w:val="21"/>
          <w:u w:val="single"/>
        </w:rPr>
        <w:t>，</w:t>
      </w:r>
      <w:r>
        <w:rPr>
          <w:sz w:val="21"/>
          <w:szCs w:val="21"/>
          <w:u w:val="single"/>
        </w:rPr>
        <w:t>000</w:t>
      </w:r>
      <w:r>
        <w:rPr>
          <w:sz w:val="21"/>
          <w:szCs w:val="21"/>
          <w:u w:val="single"/>
        </w:rPr>
        <w:t xml:space="preserve">　円</w:t>
      </w:r>
      <w:r>
        <w:rPr>
          <w:sz w:val="21"/>
          <w:szCs w:val="21"/>
        </w:rPr>
        <w:t>（</w:t>
      </w:r>
      <w:r>
        <w:rPr>
          <w:sz w:val="21"/>
          <w:szCs w:val="21"/>
        </w:rPr>
        <w:t>8</w:t>
      </w:r>
      <w:r>
        <w:rPr>
          <w:sz w:val="21"/>
          <w:szCs w:val="21"/>
        </w:rPr>
        <w:t>月</w:t>
      </w:r>
      <w:r>
        <w:rPr>
          <w:sz w:val="21"/>
          <w:szCs w:val="21"/>
        </w:rPr>
        <w:t>23</w:t>
      </w:r>
      <w:r>
        <w:rPr>
          <w:sz w:val="21"/>
          <w:szCs w:val="21"/>
        </w:rPr>
        <w:t>日（月）抽選会時に徴収します）</w:t>
      </w:r>
    </w:p>
    <w:p w14:paraId="276F30C4" w14:textId="77777777" w:rsidR="00226B9A" w:rsidRDefault="004B1815">
      <w:pPr>
        <w:pStyle w:val="Default"/>
        <w:rPr>
          <w:sz w:val="21"/>
          <w:szCs w:val="21"/>
        </w:rPr>
      </w:pPr>
      <w:r>
        <w:rPr>
          <w:sz w:val="21"/>
          <w:szCs w:val="21"/>
        </w:rPr>
        <w:t xml:space="preserve">11. </w:t>
      </w:r>
      <w:r>
        <w:rPr>
          <w:sz w:val="21"/>
          <w:szCs w:val="21"/>
        </w:rPr>
        <w:t>選手証</w:t>
      </w:r>
    </w:p>
    <w:p w14:paraId="6FAEA31F" w14:textId="77777777" w:rsidR="00226B9A" w:rsidRDefault="004B1815">
      <w:pPr>
        <w:pStyle w:val="Default"/>
      </w:pPr>
      <w:r>
        <w:rPr>
          <w:sz w:val="21"/>
          <w:szCs w:val="21"/>
        </w:rPr>
        <w:t>各チームの登録選手は、原則として本協会の発行する選手証（顔写真添付）を原則として持参すること。</w:t>
      </w:r>
    </w:p>
    <w:p w14:paraId="19B4C6E3" w14:textId="77777777" w:rsidR="00226B9A" w:rsidRDefault="004B1815">
      <w:pPr>
        <w:pStyle w:val="Default"/>
      </w:pPr>
      <w:r>
        <w:rPr>
          <w:sz w:val="21"/>
          <w:szCs w:val="21"/>
        </w:rPr>
        <w:t>但し、本協会</w:t>
      </w:r>
      <w:r>
        <w:rPr>
          <w:sz w:val="21"/>
          <w:szCs w:val="21"/>
        </w:rPr>
        <w:t>WEB</w:t>
      </w:r>
      <w:r>
        <w:rPr>
          <w:sz w:val="21"/>
          <w:szCs w:val="21"/>
        </w:rPr>
        <w:t>登録システム「</w:t>
      </w:r>
      <w:r>
        <w:rPr>
          <w:sz w:val="21"/>
          <w:szCs w:val="21"/>
        </w:rPr>
        <w:t>KICKOFF</w:t>
      </w:r>
      <w:r>
        <w:rPr>
          <w:sz w:val="21"/>
          <w:szCs w:val="21"/>
        </w:rPr>
        <w:t>」から出力された大会参加申込書（電子登録証の写し、いずれも写真貼り付けによる顔の認識ができるもの）により確認がとれれば出場を認める。</w:t>
      </w:r>
    </w:p>
    <w:p w14:paraId="473EB839" w14:textId="77777777" w:rsidR="00226B9A" w:rsidRDefault="004B1815">
      <w:pPr>
        <w:pStyle w:val="Default"/>
        <w:rPr>
          <w:sz w:val="21"/>
          <w:szCs w:val="21"/>
        </w:rPr>
      </w:pPr>
      <w:r>
        <w:rPr>
          <w:sz w:val="21"/>
          <w:szCs w:val="21"/>
        </w:rPr>
        <w:t>本協会登録および本大会に参加申込みを完了した選手のみが試合に出場する権利を有する。</w:t>
      </w:r>
    </w:p>
    <w:p w14:paraId="4C2E40AB" w14:textId="77777777" w:rsidR="00226B9A" w:rsidRDefault="004B1815">
      <w:pPr>
        <w:pStyle w:val="Default"/>
      </w:pPr>
      <w:r>
        <w:rPr>
          <w:sz w:val="21"/>
          <w:szCs w:val="21"/>
        </w:rPr>
        <w:t xml:space="preserve">12. </w:t>
      </w:r>
      <w:r>
        <w:rPr>
          <w:sz w:val="21"/>
          <w:szCs w:val="21"/>
        </w:rPr>
        <w:t>表彰</w:t>
      </w:r>
    </w:p>
    <w:p w14:paraId="2573B16C" w14:textId="77777777" w:rsidR="00226B9A" w:rsidRDefault="004B1815">
      <w:pPr>
        <w:pStyle w:val="Default"/>
        <w:spacing w:after="30"/>
      </w:pPr>
      <w:r>
        <w:rPr>
          <w:sz w:val="21"/>
          <w:szCs w:val="21"/>
        </w:rPr>
        <w:t xml:space="preserve">(1) </w:t>
      </w:r>
      <w:r>
        <w:rPr>
          <w:sz w:val="21"/>
          <w:szCs w:val="21"/>
        </w:rPr>
        <w:t>優勝・準優勝・３位チームに表彰状を授与する。優勝チームには優勝杯を授与し、次回までこれを保持すること。</w:t>
      </w:r>
    </w:p>
    <w:p w14:paraId="626A32C8" w14:textId="77777777" w:rsidR="00226B9A" w:rsidRDefault="004B1815">
      <w:pPr>
        <w:pStyle w:val="Default"/>
        <w:spacing w:after="32"/>
      </w:pPr>
      <w:r>
        <w:rPr>
          <w:sz w:val="21"/>
          <w:szCs w:val="21"/>
        </w:rPr>
        <w:t>優勝・準優勝チームには</w:t>
      </w:r>
      <w:r>
        <w:rPr>
          <w:sz w:val="21"/>
          <w:szCs w:val="21"/>
        </w:rPr>
        <w:t>20</w:t>
      </w:r>
      <w:r>
        <w:rPr>
          <w:sz w:val="21"/>
          <w:szCs w:val="21"/>
        </w:rPr>
        <w:t>21</w:t>
      </w:r>
      <w:r>
        <w:rPr>
          <w:sz w:val="21"/>
          <w:szCs w:val="21"/>
        </w:rPr>
        <w:t>年</w:t>
      </w:r>
      <w:r>
        <w:rPr>
          <w:sz w:val="21"/>
          <w:szCs w:val="21"/>
        </w:rPr>
        <w:t>10</w:t>
      </w:r>
      <w:r>
        <w:rPr>
          <w:sz w:val="21"/>
          <w:szCs w:val="21"/>
        </w:rPr>
        <w:t>月</w:t>
      </w:r>
      <w:r>
        <w:rPr>
          <w:sz w:val="21"/>
          <w:szCs w:val="21"/>
        </w:rPr>
        <w:t>16,17</w:t>
      </w:r>
      <w:r>
        <w:rPr>
          <w:sz w:val="21"/>
          <w:szCs w:val="21"/>
        </w:rPr>
        <w:t>日</w:t>
      </w:r>
      <w:r>
        <w:rPr>
          <w:sz w:val="21"/>
          <w:szCs w:val="21"/>
        </w:rPr>
        <w:t>(</w:t>
      </w:r>
      <w:r>
        <w:rPr>
          <w:sz w:val="21"/>
          <w:szCs w:val="21"/>
        </w:rPr>
        <w:t>土，日</w:t>
      </w:r>
      <w:r>
        <w:rPr>
          <w:sz w:val="21"/>
          <w:szCs w:val="21"/>
        </w:rPr>
        <w:t>)11</w:t>
      </w:r>
      <w:r>
        <w:rPr>
          <w:sz w:val="21"/>
          <w:szCs w:val="21"/>
        </w:rPr>
        <w:t>月</w:t>
      </w:r>
      <w:r>
        <w:rPr>
          <w:sz w:val="21"/>
          <w:szCs w:val="21"/>
        </w:rPr>
        <w:t>6,7</w:t>
      </w:r>
      <w:r>
        <w:rPr>
          <w:sz w:val="21"/>
          <w:szCs w:val="21"/>
        </w:rPr>
        <w:t>日</w:t>
      </w:r>
      <w:r>
        <w:rPr>
          <w:sz w:val="21"/>
          <w:szCs w:val="21"/>
        </w:rPr>
        <w:t>(</w:t>
      </w:r>
      <w:r>
        <w:rPr>
          <w:sz w:val="21"/>
          <w:szCs w:val="21"/>
        </w:rPr>
        <w:t>土，日</w:t>
      </w:r>
      <w:r>
        <w:rPr>
          <w:sz w:val="21"/>
          <w:szCs w:val="21"/>
        </w:rPr>
        <w:t>)</w:t>
      </w:r>
      <w:r>
        <w:rPr>
          <w:sz w:val="21"/>
          <w:szCs w:val="21"/>
        </w:rPr>
        <w:t>に香川県で行われる本大会四国大会に参加する義務を有する。</w:t>
      </w:r>
      <w:r>
        <w:rPr>
          <w:strike/>
          <w:color w:val="FF0000"/>
          <w:sz w:val="21"/>
          <w:szCs w:val="21"/>
        </w:rPr>
        <w:t>但し、統合の対象とならない学校同士の合同チームはこれには当たらない。</w:t>
      </w:r>
    </w:p>
    <w:p w14:paraId="1F2B057D" w14:textId="77777777" w:rsidR="00226B9A" w:rsidRDefault="004B1815">
      <w:pPr>
        <w:pStyle w:val="Default"/>
      </w:pPr>
      <w:r>
        <w:rPr>
          <w:sz w:val="21"/>
          <w:szCs w:val="21"/>
        </w:rPr>
        <w:t xml:space="preserve">13. </w:t>
      </w:r>
      <w:r>
        <w:rPr>
          <w:sz w:val="21"/>
          <w:szCs w:val="21"/>
        </w:rPr>
        <w:t>傷害補償</w:t>
      </w:r>
    </w:p>
    <w:p w14:paraId="507E564A" w14:textId="77777777" w:rsidR="00226B9A" w:rsidRDefault="004B1815">
      <w:pPr>
        <w:pStyle w:val="Default"/>
        <w:rPr>
          <w:sz w:val="21"/>
          <w:szCs w:val="21"/>
        </w:rPr>
      </w:pPr>
      <w:r>
        <w:rPr>
          <w:sz w:val="21"/>
          <w:szCs w:val="21"/>
        </w:rPr>
        <w:t>チームの責任において傷害保険に加入すること｡</w:t>
      </w:r>
      <w:r>
        <w:rPr>
          <w:sz w:val="21"/>
          <w:szCs w:val="21"/>
        </w:rPr>
        <w:t xml:space="preserve"> </w:t>
      </w:r>
      <w:r>
        <w:rPr>
          <w:sz w:val="21"/>
          <w:szCs w:val="21"/>
        </w:rPr>
        <w:t>大会会場において疾病・傷害が発生した場合、大会主催側は原則として応急処置のみを行うものとする。</w:t>
      </w:r>
    </w:p>
    <w:p w14:paraId="19C13279" w14:textId="77777777" w:rsidR="00226B9A" w:rsidRDefault="004B1815">
      <w:pPr>
        <w:pStyle w:val="Default"/>
        <w:rPr>
          <w:sz w:val="21"/>
          <w:szCs w:val="21"/>
        </w:rPr>
      </w:pPr>
      <w:r>
        <w:rPr>
          <w:sz w:val="21"/>
          <w:szCs w:val="21"/>
        </w:rPr>
        <w:t xml:space="preserve">14. </w:t>
      </w:r>
      <w:r>
        <w:rPr>
          <w:sz w:val="21"/>
          <w:szCs w:val="21"/>
        </w:rPr>
        <w:t>そ</w:t>
      </w:r>
      <w:r>
        <w:rPr>
          <w:sz w:val="21"/>
          <w:szCs w:val="21"/>
        </w:rPr>
        <w:t xml:space="preserve"> </w:t>
      </w:r>
      <w:r>
        <w:rPr>
          <w:sz w:val="21"/>
          <w:szCs w:val="21"/>
        </w:rPr>
        <w:t>の</w:t>
      </w:r>
      <w:r>
        <w:rPr>
          <w:sz w:val="21"/>
          <w:szCs w:val="21"/>
        </w:rPr>
        <w:t xml:space="preserve"> </w:t>
      </w:r>
      <w:r>
        <w:rPr>
          <w:sz w:val="21"/>
          <w:szCs w:val="21"/>
        </w:rPr>
        <w:t>他</w:t>
      </w:r>
    </w:p>
    <w:p w14:paraId="23B9FA6A" w14:textId="77777777" w:rsidR="00226B9A" w:rsidRDefault="004B1815">
      <w:pPr>
        <w:pStyle w:val="Default"/>
        <w:spacing w:after="30"/>
        <w:rPr>
          <w:sz w:val="21"/>
          <w:szCs w:val="21"/>
        </w:rPr>
      </w:pPr>
      <w:r>
        <w:rPr>
          <w:sz w:val="21"/>
          <w:szCs w:val="21"/>
        </w:rPr>
        <w:t xml:space="preserve">(1) </w:t>
      </w:r>
      <w:r>
        <w:rPr>
          <w:sz w:val="21"/>
          <w:szCs w:val="21"/>
        </w:rPr>
        <w:t>大会要項に規定されていない事項については女子大会部会において協議の上決定する。</w:t>
      </w:r>
    </w:p>
    <w:p w14:paraId="30C87FAA" w14:textId="77777777" w:rsidR="00226B9A" w:rsidRDefault="004B1815">
      <w:pPr>
        <w:pStyle w:val="Default"/>
        <w:rPr>
          <w:sz w:val="21"/>
          <w:szCs w:val="21"/>
        </w:rPr>
      </w:pPr>
      <w:r>
        <w:rPr>
          <w:sz w:val="21"/>
          <w:szCs w:val="21"/>
        </w:rPr>
        <w:t xml:space="preserve">(2) </w:t>
      </w:r>
      <w:r>
        <w:rPr>
          <w:sz w:val="21"/>
          <w:szCs w:val="21"/>
        </w:rPr>
        <w:t>出場チームは、大会運営を円滑にするため、別紙</w:t>
      </w:r>
      <w:r>
        <w:rPr>
          <w:sz w:val="21"/>
          <w:szCs w:val="21"/>
        </w:rPr>
        <w:t xml:space="preserve"> </w:t>
      </w:r>
      <w:r>
        <w:rPr>
          <w:sz w:val="21"/>
          <w:szCs w:val="21"/>
        </w:rPr>
        <w:t>「競技</w:t>
      </w:r>
      <w:r>
        <w:rPr>
          <w:sz w:val="21"/>
          <w:szCs w:val="21"/>
        </w:rPr>
        <w:t>運営上の注意事項について」</w:t>
      </w:r>
      <w:r>
        <w:rPr>
          <w:sz w:val="21"/>
          <w:szCs w:val="21"/>
        </w:rPr>
        <w:t xml:space="preserve"> </w:t>
      </w:r>
      <w:r>
        <w:rPr>
          <w:sz w:val="21"/>
          <w:szCs w:val="21"/>
        </w:rPr>
        <w:t>を遵守すること。</w:t>
      </w:r>
    </w:p>
    <w:p w14:paraId="16D6575B" w14:textId="77777777" w:rsidR="00226B9A" w:rsidRDefault="004B1815">
      <w:pPr>
        <w:pStyle w:val="Default"/>
      </w:pPr>
      <w:r>
        <w:rPr>
          <w:sz w:val="21"/>
          <w:szCs w:val="21"/>
        </w:rPr>
        <w:t xml:space="preserve">(3) </w:t>
      </w:r>
      <w:r>
        <w:rPr>
          <w:sz w:val="21"/>
          <w:szCs w:val="21"/>
        </w:rPr>
        <w:t>ピッチ内練習は試合開始の</w:t>
      </w:r>
      <w:r>
        <w:rPr>
          <w:sz w:val="21"/>
          <w:szCs w:val="21"/>
        </w:rPr>
        <w:t>30</w:t>
      </w:r>
      <w:r>
        <w:rPr>
          <w:sz w:val="21"/>
          <w:szCs w:val="21"/>
        </w:rPr>
        <w:t>分前の</w:t>
      </w:r>
      <w:r>
        <w:rPr>
          <w:sz w:val="21"/>
          <w:szCs w:val="21"/>
        </w:rPr>
        <w:t>20</w:t>
      </w:r>
      <w:r>
        <w:rPr>
          <w:sz w:val="21"/>
          <w:szCs w:val="21"/>
        </w:rPr>
        <w:t>分間とする。（人工芝会場はこれに当たらない）</w:t>
      </w:r>
    </w:p>
    <w:p w14:paraId="37E1F32F" w14:textId="77777777" w:rsidR="00226B9A" w:rsidRDefault="004B1815">
      <w:pPr>
        <w:pStyle w:val="Default"/>
        <w:ind w:left="420" w:hanging="420"/>
      </w:pPr>
      <w:r>
        <w:rPr>
          <w:sz w:val="21"/>
          <w:szCs w:val="21"/>
        </w:rPr>
        <w:t xml:space="preserve">(4) </w:t>
      </w:r>
      <w:r>
        <w:rPr>
          <w:sz w:val="21"/>
          <w:szCs w:val="21"/>
        </w:rPr>
        <w:t>メンバー表は試合開始の</w:t>
      </w:r>
      <w:r>
        <w:rPr>
          <w:sz w:val="21"/>
          <w:szCs w:val="21"/>
        </w:rPr>
        <w:t>30</w:t>
      </w:r>
      <w:r>
        <w:rPr>
          <w:sz w:val="21"/>
          <w:szCs w:val="21"/>
        </w:rPr>
        <w:t>分前までに提出すること。</w:t>
      </w:r>
      <w:r>
        <w:rPr>
          <w:color w:val="FF0000"/>
          <w:sz w:val="21"/>
          <w:szCs w:val="21"/>
        </w:rPr>
        <w:t>（ただし，準決勝以降）</w:t>
      </w:r>
    </w:p>
    <w:p w14:paraId="723B2398" w14:textId="77777777" w:rsidR="00226B9A" w:rsidRDefault="004B1815">
      <w:pPr>
        <w:pStyle w:val="Default"/>
        <w:ind w:left="420" w:hanging="420"/>
        <w:rPr>
          <w:sz w:val="21"/>
          <w:szCs w:val="21"/>
        </w:rPr>
      </w:pPr>
      <w:r>
        <w:rPr>
          <w:sz w:val="21"/>
          <w:szCs w:val="21"/>
        </w:rPr>
        <w:t xml:space="preserve">(5) </w:t>
      </w:r>
      <w:r>
        <w:rPr>
          <w:sz w:val="21"/>
          <w:szCs w:val="21"/>
        </w:rPr>
        <w:t>新型コロナウイルス感染拡大防止対策のため、大会当日を含む</w:t>
      </w:r>
      <w:r>
        <w:rPr>
          <w:sz w:val="21"/>
          <w:szCs w:val="21"/>
        </w:rPr>
        <w:t>2</w:t>
      </w:r>
      <w:r>
        <w:rPr>
          <w:sz w:val="21"/>
          <w:szCs w:val="21"/>
        </w:rPr>
        <w:t>週間分の検温および健康チェックを行い、関係者</w:t>
      </w:r>
    </w:p>
    <w:p w14:paraId="61D17008" w14:textId="77777777" w:rsidR="00226B9A" w:rsidRDefault="004B1815">
      <w:pPr>
        <w:pStyle w:val="Default"/>
        <w:ind w:firstLine="210"/>
        <w:rPr>
          <w:sz w:val="21"/>
          <w:szCs w:val="21"/>
        </w:rPr>
      </w:pPr>
      <w:r>
        <w:rPr>
          <w:sz w:val="21"/>
          <w:szCs w:val="21"/>
        </w:rPr>
        <w:t>も含め参加者全員の健康チェックシートを提出すること。詳細については別紙参照とする。</w:t>
      </w:r>
    </w:p>
    <w:p w14:paraId="3AC3DFD0" w14:textId="77777777" w:rsidR="00226B9A" w:rsidRDefault="004B1815">
      <w:pPr>
        <w:pStyle w:val="Default"/>
        <w:ind w:firstLine="210"/>
        <w:rPr>
          <w:sz w:val="21"/>
          <w:szCs w:val="21"/>
        </w:rPr>
      </w:pPr>
      <w:r>
        <w:rPr>
          <w:sz w:val="21"/>
          <w:szCs w:val="21"/>
        </w:rPr>
        <w:t>また、本大会は原則無観客試合とし会場内には選手・スタッフおよび関係者以外の立ち入りは禁止とする。</w:t>
      </w:r>
    </w:p>
    <w:p w14:paraId="076E008A" w14:textId="77777777" w:rsidR="00226B9A" w:rsidRDefault="00226B9A">
      <w:pPr>
        <w:pStyle w:val="Default"/>
        <w:rPr>
          <w:sz w:val="21"/>
          <w:szCs w:val="21"/>
        </w:rPr>
      </w:pPr>
    </w:p>
    <w:p w14:paraId="221756AC" w14:textId="77777777" w:rsidR="00226B9A" w:rsidRDefault="00226B9A">
      <w:pPr>
        <w:pStyle w:val="Default"/>
        <w:rPr>
          <w:sz w:val="21"/>
          <w:szCs w:val="21"/>
        </w:rPr>
      </w:pPr>
    </w:p>
    <w:p w14:paraId="7464C239" w14:textId="77777777" w:rsidR="00226B9A" w:rsidRDefault="004B1815">
      <w:pPr>
        <w:pStyle w:val="Default"/>
      </w:pPr>
      <w:r>
        <w:rPr>
          <w:sz w:val="21"/>
          <w:szCs w:val="21"/>
        </w:rPr>
        <w:t>以上</w:t>
      </w:r>
    </w:p>
    <w:sectPr w:rsidR="00226B9A">
      <w:pgSz w:w="11906" w:h="16838"/>
      <w:pgMar w:top="567" w:right="794" w:bottom="567"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8839F" w14:textId="77777777" w:rsidR="004B1815" w:rsidRDefault="004B1815">
      <w:pPr>
        <w:rPr>
          <w:rFonts w:hint="eastAsia"/>
        </w:rPr>
      </w:pPr>
      <w:r>
        <w:separator/>
      </w:r>
    </w:p>
  </w:endnote>
  <w:endnote w:type="continuationSeparator" w:id="0">
    <w:p w14:paraId="5A522143" w14:textId="77777777" w:rsidR="004B1815" w:rsidRDefault="004B18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GothicM, 'HG Gothic M'">
    <w:charset w:val="00"/>
    <w:family w:val="swiss"/>
    <w:pitch w:val="default"/>
  </w:font>
  <w:font w:name="Arial, Arial">
    <w:charset w:val="00"/>
    <w:family w:val="swiss"/>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E929" w14:textId="77777777" w:rsidR="004B1815" w:rsidRDefault="004B1815">
      <w:pPr>
        <w:rPr>
          <w:rFonts w:hint="eastAsia"/>
        </w:rPr>
      </w:pPr>
      <w:r>
        <w:rPr>
          <w:color w:val="000000"/>
        </w:rPr>
        <w:separator/>
      </w:r>
    </w:p>
  </w:footnote>
  <w:footnote w:type="continuationSeparator" w:id="0">
    <w:p w14:paraId="5A4438FE" w14:textId="77777777" w:rsidR="004B1815" w:rsidRDefault="004B181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26B9A"/>
    <w:rsid w:val="00226B9A"/>
    <w:rsid w:val="004B1815"/>
    <w:rsid w:val="00BC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ABDCEC"/>
  <w15:docId w15:val="{34BC1D8C-B5CB-4C61-94AA-438EBF6C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ＭＳ Ｐ明朝" w:hAnsi="Liberation Serif" w:cs="Mangal"/>
        <w:kern w:val="3"/>
        <w:sz w:val="24"/>
        <w:szCs w:val="24"/>
        <w:lang w:val="en-US" w:eastAsia="ja-JP"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ＭＳ Ｐゴシック"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ＭＳ Ｐゴシック" w:eastAsia="ＭＳ Ｐゴシック" w:hAnsi="ＭＳ Ｐゴシック" w:cs="ＭＳ Ｐゴシック"/>
      <w:color w:val="000000"/>
    </w:rPr>
  </w:style>
  <w:style w:type="character" w:customStyle="1" w:styleId="NumberingSymbols">
    <w:name w:val="Numbering Symbols"/>
  </w:style>
  <w:style w:type="paragraph" w:styleId="a5">
    <w:name w:val="Balloon Text"/>
    <w:basedOn w:val="a"/>
    <w:rPr>
      <w:rFonts w:ascii="游ゴシック Light" w:eastAsia="游ゴシック Light" w:hAnsi="游ゴシック Light"/>
      <w:sz w:val="18"/>
      <w:szCs w:val="16"/>
    </w:rPr>
  </w:style>
  <w:style w:type="character" w:customStyle="1" w:styleId="a6">
    <w:name w:val="吹き出し (文字)"/>
    <w:basedOn w:val="a0"/>
    <w:rPr>
      <w:rFonts w:ascii="游ゴシック Light" w:eastAsia="游ゴシック Light" w:hAnsi="游ゴシック Light"/>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哲也</dc:creator>
  <cp:lastModifiedBy>owner</cp:lastModifiedBy>
  <cp:revision>2</cp:revision>
  <cp:lastPrinted>2018-07-25T04:00:00Z</cp:lastPrinted>
  <dcterms:created xsi:type="dcterms:W3CDTF">2021-10-04T07:17:00Z</dcterms:created>
  <dcterms:modified xsi:type="dcterms:W3CDTF">2021-10-04T07:17:00Z</dcterms:modified>
</cp:coreProperties>
</file>